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35AD" w14:textId="70E033B3" w:rsidR="000D25D4" w:rsidRPr="00057325" w:rsidRDefault="00057325" w:rsidP="00057325">
      <w:pPr>
        <w:jc w:val="both"/>
        <w:rPr>
          <w:rFonts w:ascii="Calibri" w:hAnsi="Calibri" w:cs="Calibri"/>
          <w:sz w:val="22"/>
          <w:szCs w:val="22"/>
        </w:rPr>
      </w:pPr>
      <w:bookmarkStart w:id="0" w:name="_GoBack"/>
      <w:bookmarkEnd w:id="0"/>
      <w:r w:rsidRPr="00057325">
        <w:rPr>
          <w:rFonts w:ascii="Calibri" w:hAnsi="Calibri" w:cs="Calibri"/>
          <w:sz w:val="22"/>
          <w:szCs w:val="22"/>
        </w:rPr>
        <w:t>20 May 2020</w:t>
      </w:r>
    </w:p>
    <w:p w14:paraId="642C5475" w14:textId="72C2CAEB" w:rsidR="00057325" w:rsidRPr="00057325" w:rsidRDefault="00057325" w:rsidP="00057325">
      <w:pPr>
        <w:jc w:val="both"/>
        <w:rPr>
          <w:rFonts w:ascii="Calibri" w:hAnsi="Calibri" w:cs="Calibri"/>
          <w:sz w:val="22"/>
          <w:szCs w:val="22"/>
        </w:rPr>
      </w:pPr>
    </w:p>
    <w:p w14:paraId="7447AB2E" w14:textId="77777777" w:rsidR="00057325" w:rsidRPr="00057325" w:rsidRDefault="00057325" w:rsidP="00057325">
      <w:pPr>
        <w:jc w:val="both"/>
        <w:rPr>
          <w:rFonts w:ascii="Calibri" w:hAnsi="Calibri" w:cs="Calibri"/>
          <w:sz w:val="22"/>
          <w:szCs w:val="22"/>
        </w:rPr>
      </w:pPr>
    </w:p>
    <w:p w14:paraId="1FC28705" w14:textId="11A1957B" w:rsidR="00057325" w:rsidRDefault="00057325" w:rsidP="00057325">
      <w:pPr>
        <w:jc w:val="both"/>
        <w:rPr>
          <w:rFonts w:ascii="Calibri" w:hAnsi="Calibri" w:cs="Calibri"/>
          <w:sz w:val="22"/>
          <w:szCs w:val="22"/>
        </w:rPr>
      </w:pPr>
      <w:r w:rsidRPr="00057325">
        <w:rPr>
          <w:rFonts w:ascii="Calibri" w:hAnsi="Calibri" w:cs="Calibri"/>
          <w:sz w:val="22"/>
          <w:szCs w:val="22"/>
        </w:rPr>
        <w:t>Dear parent/carer,</w:t>
      </w:r>
    </w:p>
    <w:p w14:paraId="7EF05750" w14:textId="77777777" w:rsidR="00057325" w:rsidRPr="00057325" w:rsidRDefault="00057325" w:rsidP="00057325">
      <w:pPr>
        <w:jc w:val="both"/>
        <w:rPr>
          <w:rFonts w:ascii="Calibri" w:hAnsi="Calibri" w:cs="Calibri"/>
          <w:sz w:val="22"/>
          <w:szCs w:val="22"/>
        </w:rPr>
      </w:pPr>
    </w:p>
    <w:p w14:paraId="7C7EF24D" w14:textId="54180989" w:rsidR="00057325" w:rsidRPr="00057325" w:rsidRDefault="00057325" w:rsidP="00057325">
      <w:pPr>
        <w:jc w:val="both"/>
        <w:rPr>
          <w:rFonts w:ascii="Calibri" w:hAnsi="Calibri" w:cs="Calibri"/>
          <w:sz w:val="22"/>
          <w:szCs w:val="22"/>
        </w:rPr>
      </w:pPr>
      <w:r w:rsidRPr="00057325">
        <w:rPr>
          <w:rFonts w:ascii="Calibri" w:hAnsi="Calibri" w:cs="Calibri"/>
          <w:sz w:val="22"/>
          <w:szCs w:val="22"/>
        </w:rPr>
        <w:t>Esteem Multi-Academy Trust is currently making plans for how we might open our academies (schools and support centres) more widely from </w:t>
      </w:r>
      <w:r>
        <w:rPr>
          <w:rFonts w:ascii="Calibri" w:hAnsi="Calibri" w:cs="Calibri"/>
          <w:sz w:val="22"/>
          <w:szCs w:val="22"/>
        </w:rPr>
        <w:t xml:space="preserve">1 </w:t>
      </w:r>
      <w:r w:rsidRPr="00057325">
        <w:rPr>
          <w:rFonts w:ascii="Calibri" w:hAnsi="Calibri" w:cs="Calibri"/>
          <w:sz w:val="22"/>
          <w:szCs w:val="22"/>
        </w:rPr>
        <w:t xml:space="preserve">June and, in doing so, is following the guidance from the Department for Education. </w:t>
      </w:r>
    </w:p>
    <w:p w14:paraId="2D227813" w14:textId="77777777" w:rsidR="00057325" w:rsidRPr="00057325" w:rsidRDefault="00057325" w:rsidP="00057325">
      <w:pPr>
        <w:jc w:val="both"/>
        <w:rPr>
          <w:rFonts w:ascii="Calibri" w:hAnsi="Calibri" w:cs="Calibri"/>
          <w:sz w:val="22"/>
          <w:szCs w:val="22"/>
        </w:rPr>
      </w:pPr>
    </w:p>
    <w:p w14:paraId="1E652D5F" w14:textId="77777777" w:rsidR="00057325" w:rsidRPr="00057325" w:rsidRDefault="00057325" w:rsidP="00057325">
      <w:pPr>
        <w:jc w:val="both"/>
        <w:rPr>
          <w:rFonts w:ascii="Calibri" w:hAnsi="Calibri" w:cs="Calibri"/>
          <w:sz w:val="22"/>
          <w:szCs w:val="22"/>
        </w:rPr>
      </w:pPr>
      <w:r w:rsidRPr="00057325">
        <w:rPr>
          <w:rFonts w:ascii="Calibri" w:hAnsi="Calibri" w:cs="Calibri"/>
          <w:sz w:val="22"/>
          <w:szCs w:val="22"/>
        </w:rPr>
        <w:t>As there has been considerable debate and discussion in the media and with the government regarding the decision to encourage the wider opening of schools, we thought it important for the Trust to describe how we will be approaching the process.</w:t>
      </w:r>
    </w:p>
    <w:p w14:paraId="2A8A5F65" w14:textId="77777777" w:rsidR="00057325" w:rsidRPr="00057325" w:rsidRDefault="00057325" w:rsidP="00057325">
      <w:pPr>
        <w:jc w:val="both"/>
        <w:rPr>
          <w:rFonts w:ascii="Calibri" w:hAnsi="Calibri" w:cs="Calibri"/>
          <w:sz w:val="22"/>
          <w:szCs w:val="22"/>
        </w:rPr>
      </w:pPr>
    </w:p>
    <w:p w14:paraId="197A5CEB" w14:textId="77777777" w:rsidR="00057325" w:rsidRPr="00057325" w:rsidRDefault="00057325" w:rsidP="00057325">
      <w:pPr>
        <w:jc w:val="both"/>
        <w:rPr>
          <w:rFonts w:ascii="Calibri" w:hAnsi="Calibri" w:cs="Calibri"/>
          <w:sz w:val="22"/>
          <w:szCs w:val="22"/>
        </w:rPr>
      </w:pPr>
      <w:r w:rsidRPr="00057325">
        <w:rPr>
          <w:rFonts w:ascii="Calibri" w:hAnsi="Calibri" w:cs="Calibri"/>
          <w:sz w:val="22"/>
          <w:szCs w:val="22"/>
        </w:rPr>
        <w:t xml:space="preserve">All Esteem academies are planning for wider opening based on the following principles: </w:t>
      </w:r>
    </w:p>
    <w:p w14:paraId="064B51D5" w14:textId="77777777" w:rsidR="00057325" w:rsidRPr="00057325" w:rsidRDefault="00057325" w:rsidP="00057325">
      <w:pPr>
        <w:jc w:val="both"/>
        <w:rPr>
          <w:rFonts w:ascii="Calibri" w:hAnsi="Calibri" w:cs="Calibri"/>
          <w:sz w:val="22"/>
          <w:szCs w:val="22"/>
        </w:rPr>
      </w:pPr>
    </w:p>
    <w:p w14:paraId="128EFD2C" w14:textId="666BECA3" w:rsidR="00057325" w:rsidRPr="00057325" w:rsidRDefault="00057325" w:rsidP="00057325">
      <w:pPr>
        <w:pStyle w:val="ListParagraph"/>
        <w:numPr>
          <w:ilvl w:val="0"/>
          <w:numId w:val="6"/>
        </w:numPr>
        <w:shd w:val="clear" w:color="auto" w:fill="FFFFFF"/>
        <w:spacing w:line="264" w:lineRule="auto"/>
        <w:contextualSpacing/>
        <w:jc w:val="both"/>
        <w:rPr>
          <w:rFonts w:ascii="Calibri" w:hAnsi="Calibri" w:cs="Calibri"/>
          <w:sz w:val="22"/>
          <w:szCs w:val="22"/>
        </w:rPr>
      </w:pPr>
      <w:r w:rsidRPr="00057325">
        <w:rPr>
          <w:rFonts w:ascii="Calibri" w:hAnsi="Calibri" w:cs="Calibri"/>
          <w:sz w:val="22"/>
          <w:szCs w:val="22"/>
        </w:rPr>
        <w:t>The safety and wellbeing of our staff and pupils is paramount. Esteem is committed to involving all our stakeholders. Therefore, academy leaders will work with their staff – and indeed parents/carers and school communities – to discuss and share plans, as they are developed. </w:t>
      </w:r>
    </w:p>
    <w:p w14:paraId="12933B95" w14:textId="77777777" w:rsidR="00057325" w:rsidRPr="00057325" w:rsidRDefault="00057325" w:rsidP="00057325">
      <w:pPr>
        <w:shd w:val="clear" w:color="auto" w:fill="FFFFFF"/>
        <w:ind w:left="48"/>
        <w:jc w:val="both"/>
        <w:rPr>
          <w:rFonts w:ascii="Calibri" w:hAnsi="Calibri" w:cs="Calibri"/>
          <w:sz w:val="22"/>
          <w:szCs w:val="22"/>
        </w:rPr>
      </w:pPr>
    </w:p>
    <w:p w14:paraId="35617841" w14:textId="5CE17061" w:rsidR="00057325" w:rsidRPr="00057325" w:rsidRDefault="00057325" w:rsidP="00057325">
      <w:pPr>
        <w:pStyle w:val="ListParagraph"/>
        <w:numPr>
          <w:ilvl w:val="0"/>
          <w:numId w:val="6"/>
        </w:numPr>
        <w:shd w:val="clear" w:color="auto" w:fill="FFFFFF"/>
        <w:spacing w:line="264" w:lineRule="auto"/>
        <w:contextualSpacing/>
        <w:jc w:val="both"/>
        <w:rPr>
          <w:rFonts w:ascii="Calibri" w:hAnsi="Calibri" w:cs="Calibri"/>
          <w:sz w:val="22"/>
          <w:szCs w:val="22"/>
        </w:rPr>
      </w:pPr>
      <w:r w:rsidRPr="00057325">
        <w:rPr>
          <w:rFonts w:ascii="Calibri" w:hAnsi="Calibri" w:cs="Calibri"/>
          <w:sz w:val="22"/>
          <w:szCs w:val="22"/>
        </w:rPr>
        <w:t>Planning will take account of the needs, vulnerabilities and concerns of all staff,</w:t>
      </w:r>
      <w:r>
        <w:rPr>
          <w:rFonts w:ascii="Calibri" w:hAnsi="Calibri" w:cs="Calibri"/>
          <w:sz w:val="22"/>
          <w:szCs w:val="22"/>
        </w:rPr>
        <w:t xml:space="preserve"> </w:t>
      </w:r>
      <w:r w:rsidR="00F34E4E" w:rsidRPr="00057325">
        <w:rPr>
          <w:rFonts w:ascii="Calibri" w:hAnsi="Calibri" w:cs="Calibri"/>
          <w:sz w:val="22"/>
          <w:szCs w:val="22"/>
        </w:rPr>
        <w:t>pupils,</w:t>
      </w:r>
      <w:r w:rsidRPr="00057325">
        <w:rPr>
          <w:rFonts w:ascii="Calibri" w:hAnsi="Calibri" w:cs="Calibri"/>
          <w:sz w:val="22"/>
          <w:szCs w:val="22"/>
        </w:rPr>
        <w:t xml:space="preserve"> and parents/carers.  If for any reason (for example, because an unusual number of staff are shielding, living with someone who is extremely vulnerable, or otherwise vulnerable themselves) it is not possible to implement opening in the way outlined in government guidance, then we will limit what we do to what is safe. Esteem academies will adopt a cautious, phased approach. </w:t>
      </w:r>
    </w:p>
    <w:p w14:paraId="774F2722" w14:textId="77777777" w:rsidR="00057325" w:rsidRPr="00057325" w:rsidRDefault="00057325" w:rsidP="00057325">
      <w:pPr>
        <w:pStyle w:val="ListParagraph"/>
        <w:ind w:left="710"/>
        <w:jc w:val="both"/>
        <w:rPr>
          <w:rFonts w:ascii="Calibri" w:hAnsi="Calibri" w:cs="Calibri"/>
          <w:color w:val="201F1E"/>
          <w:sz w:val="22"/>
          <w:szCs w:val="22"/>
          <w:bdr w:val="none" w:sz="0" w:space="0" w:color="auto" w:frame="1"/>
        </w:rPr>
      </w:pPr>
    </w:p>
    <w:p w14:paraId="329D352B" w14:textId="77777777" w:rsidR="00057325" w:rsidRPr="00057325" w:rsidRDefault="00057325" w:rsidP="00057325">
      <w:pPr>
        <w:pStyle w:val="ListParagraph"/>
        <w:numPr>
          <w:ilvl w:val="0"/>
          <w:numId w:val="6"/>
        </w:numPr>
        <w:shd w:val="clear" w:color="auto" w:fill="FFFFFF"/>
        <w:spacing w:line="264" w:lineRule="auto"/>
        <w:contextualSpacing/>
        <w:jc w:val="both"/>
        <w:rPr>
          <w:rFonts w:ascii="Calibri" w:hAnsi="Calibri" w:cs="Calibri"/>
          <w:sz w:val="22"/>
          <w:szCs w:val="22"/>
        </w:rPr>
      </w:pPr>
      <w:r w:rsidRPr="00057325">
        <w:rPr>
          <w:rFonts w:ascii="Calibri" w:hAnsi="Calibri" w:cs="Calibri"/>
          <w:color w:val="201F1E"/>
          <w:sz w:val="22"/>
          <w:szCs w:val="22"/>
          <w:bdr w:val="none" w:sz="0" w:space="0" w:color="auto" w:frame="1"/>
        </w:rPr>
        <w:t>B</w:t>
      </w:r>
      <w:r w:rsidRPr="00057325">
        <w:rPr>
          <w:rFonts w:ascii="Calibri" w:hAnsi="Calibri" w:cs="Calibri"/>
          <w:sz w:val="22"/>
          <w:szCs w:val="22"/>
        </w:rPr>
        <w:t>ecause this is a new virus, we cannot expect ‘the science’ to be able to give us all the answers. Science can tell us (tentatively and with various levels of confidence) about risks to specific groups. But it cannot tell us everything. We will be guided by the government’s scientific advisers and seek to do what is right based on the best evidence we have.</w:t>
      </w:r>
    </w:p>
    <w:p w14:paraId="540D892A" w14:textId="77777777" w:rsidR="00057325" w:rsidRPr="00057325" w:rsidRDefault="00057325" w:rsidP="00057325">
      <w:pPr>
        <w:pStyle w:val="ListParagraph"/>
        <w:ind w:left="710"/>
        <w:jc w:val="both"/>
        <w:rPr>
          <w:rFonts w:ascii="Calibri" w:hAnsi="Calibri" w:cs="Calibri"/>
          <w:sz w:val="22"/>
          <w:szCs w:val="22"/>
        </w:rPr>
      </w:pPr>
    </w:p>
    <w:p w14:paraId="2653E23B" w14:textId="449DFDB4" w:rsidR="00057325" w:rsidRPr="00057325" w:rsidRDefault="00057325" w:rsidP="00057325">
      <w:pPr>
        <w:pStyle w:val="ListParagraph"/>
        <w:numPr>
          <w:ilvl w:val="0"/>
          <w:numId w:val="6"/>
        </w:numPr>
        <w:shd w:val="clear" w:color="auto" w:fill="FFFFFF"/>
        <w:spacing w:line="264" w:lineRule="auto"/>
        <w:contextualSpacing/>
        <w:jc w:val="both"/>
        <w:rPr>
          <w:rFonts w:ascii="Calibri" w:hAnsi="Calibri" w:cs="Calibri"/>
          <w:sz w:val="22"/>
          <w:szCs w:val="22"/>
        </w:rPr>
      </w:pPr>
      <w:r w:rsidRPr="00057325">
        <w:rPr>
          <w:rFonts w:ascii="Calibri" w:hAnsi="Calibri" w:cs="Calibri"/>
          <w:sz w:val="22"/>
          <w:szCs w:val="22"/>
        </w:rPr>
        <w:t xml:space="preserve">Esteem academies are all very different and will need to take differing approaches to the phasing of wider opening and the numbers and cohorts of pupils that will be able to return.  Our mainstream and alternative provision (support centre) </w:t>
      </w:r>
      <w:r>
        <w:rPr>
          <w:rFonts w:ascii="Calibri" w:hAnsi="Calibri" w:cs="Calibri"/>
          <w:sz w:val="22"/>
          <w:szCs w:val="22"/>
        </w:rPr>
        <w:t xml:space="preserve">academies </w:t>
      </w:r>
      <w:r w:rsidRPr="00057325">
        <w:rPr>
          <w:rFonts w:ascii="Calibri" w:hAnsi="Calibri" w:cs="Calibri"/>
          <w:sz w:val="22"/>
          <w:szCs w:val="22"/>
        </w:rPr>
        <w:t>will follow the government guidance related to phasing in specific year groups.  Our special academies will make local decisions based on pupil risk assessments, staffing and buildings requirements and parental choices.  These decisions will be explained and communicated to parents</w:t>
      </w:r>
      <w:r>
        <w:rPr>
          <w:rFonts w:ascii="Calibri" w:hAnsi="Calibri" w:cs="Calibri"/>
          <w:sz w:val="22"/>
          <w:szCs w:val="22"/>
        </w:rPr>
        <w:t>/carers</w:t>
      </w:r>
      <w:r w:rsidRPr="00057325">
        <w:rPr>
          <w:rFonts w:ascii="Calibri" w:hAnsi="Calibri" w:cs="Calibri"/>
          <w:sz w:val="22"/>
          <w:szCs w:val="22"/>
        </w:rPr>
        <w:t>.</w:t>
      </w:r>
    </w:p>
    <w:p w14:paraId="7B1AC054" w14:textId="77777777" w:rsidR="00057325" w:rsidRPr="00057325" w:rsidRDefault="00057325" w:rsidP="00057325">
      <w:pPr>
        <w:pStyle w:val="ListParagraph"/>
        <w:ind w:left="710"/>
        <w:jc w:val="both"/>
        <w:rPr>
          <w:rFonts w:ascii="Calibri" w:hAnsi="Calibri" w:cs="Calibri"/>
          <w:sz w:val="22"/>
          <w:szCs w:val="22"/>
        </w:rPr>
      </w:pPr>
    </w:p>
    <w:p w14:paraId="4C5160FC" w14:textId="77777777" w:rsidR="00057325" w:rsidRPr="00057325" w:rsidRDefault="00057325" w:rsidP="00057325">
      <w:pPr>
        <w:pStyle w:val="ListParagraph"/>
        <w:numPr>
          <w:ilvl w:val="0"/>
          <w:numId w:val="6"/>
        </w:numPr>
        <w:shd w:val="clear" w:color="auto" w:fill="FFFFFF"/>
        <w:spacing w:line="264" w:lineRule="auto"/>
        <w:contextualSpacing/>
        <w:jc w:val="both"/>
        <w:rPr>
          <w:rFonts w:ascii="Calibri" w:hAnsi="Calibri" w:cs="Calibri"/>
          <w:sz w:val="22"/>
          <w:szCs w:val="22"/>
        </w:rPr>
      </w:pPr>
      <w:r w:rsidRPr="00057325">
        <w:rPr>
          <w:rFonts w:ascii="Calibri" w:hAnsi="Calibri" w:cs="Calibri"/>
          <w:sz w:val="22"/>
          <w:szCs w:val="22"/>
        </w:rPr>
        <w:t>All Esteem academies will continue to offer places to children of essential workers and those pupils who are considered to be most vulnerable.</w:t>
      </w:r>
    </w:p>
    <w:p w14:paraId="690270CC" w14:textId="77777777" w:rsidR="00057325" w:rsidRPr="00057325" w:rsidRDefault="00057325" w:rsidP="00057325">
      <w:pPr>
        <w:pStyle w:val="ListParagraph"/>
        <w:ind w:left="710"/>
        <w:jc w:val="both"/>
        <w:rPr>
          <w:rFonts w:ascii="Calibri" w:hAnsi="Calibri" w:cs="Calibri"/>
          <w:color w:val="201F1E"/>
          <w:sz w:val="22"/>
          <w:szCs w:val="22"/>
          <w:bdr w:val="none" w:sz="0" w:space="0" w:color="auto" w:frame="1"/>
        </w:rPr>
      </w:pPr>
    </w:p>
    <w:p w14:paraId="1DAE265E" w14:textId="77777777" w:rsidR="00057325" w:rsidRPr="00057325" w:rsidRDefault="00057325" w:rsidP="00057325">
      <w:pPr>
        <w:pStyle w:val="ListParagraph"/>
        <w:numPr>
          <w:ilvl w:val="0"/>
          <w:numId w:val="6"/>
        </w:numPr>
        <w:shd w:val="clear" w:color="auto" w:fill="FFFFFF"/>
        <w:spacing w:line="264" w:lineRule="auto"/>
        <w:contextualSpacing/>
        <w:jc w:val="both"/>
        <w:rPr>
          <w:rFonts w:ascii="Calibri" w:hAnsi="Calibri" w:cs="Calibri"/>
          <w:sz w:val="22"/>
          <w:szCs w:val="22"/>
        </w:rPr>
      </w:pPr>
      <w:r w:rsidRPr="00057325">
        <w:rPr>
          <w:rFonts w:ascii="Calibri" w:hAnsi="Calibri" w:cs="Calibri"/>
          <w:sz w:val="22"/>
          <w:szCs w:val="22"/>
        </w:rPr>
        <w:t xml:space="preserve">Plans will be based on the hierarchy of measures recommended by the government and its scientific advisers. This is not completely without risk. But the approach that Esteem will take will be based on comprehensive risk assessments for all academies.  </w:t>
      </w:r>
    </w:p>
    <w:p w14:paraId="3D0298F9" w14:textId="77777777" w:rsidR="00057325" w:rsidRPr="00057325" w:rsidRDefault="00057325" w:rsidP="00057325">
      <w:pPr>
        <w:pStyle w:val="ListParagraph"/>
        <w:jc w:val="both"/>
        <w:rPr>
          <w:rFonts w:ascii="Calibri" w:hAnsi="Calibri" w:cs="Calibri"/>
          <w:sz w:val="22"/>
          <w:szCs w:val="22"/>
        </w:rPr>
      </w:pPr>
    </w:p>
    <w:p w14:paraId="27B36479" w14:textId="50BCDBE8" w:rsidR="00057325" w:rsidRPr="00057325" w:rsidRDefault="00057325" w:rsidP="00057325">
      <w:pPr>
        <w:shd w:val="clear" w:color="auto" w:fill="FFFFFF"/>
        <w:ind w:left="48"/>
        <w:jc w:val="both"/>
        <w:rPr>
          <w:rFonts w:ascii="Calibri" w:hAnsi="Calibri" w:cs="Calibri"/>
          <w:sz w:val="22"/>
          <w:szCs w:val="22"/>
        </w:rPr>
      </w:pPr>
      <w:r w:rsidRPr="00057325">
        <w:rPr>
          <w:rFonts w:ascii="Calibri" w:hAnsi="Calibri" w:cs="Calibri"/>
          <w:sz w:val="22"/>
          <w:szCs w:val="22"/>
        </w:rPr>
        <w:lastRenderedPageBreak/>
        <w:t xml:space="preserve">Your individual academy will contact you regarding the very specific arrangements they are putting in place to receive more pupils from 1 June.  We understand that this may be a worrying and confusing time for families, so please contact your </w:t>
      </w:r>
      <w:r>
        <w:rPr>
          <w:rFonts w:ascii="Calibri" w:hAnsi="Calibri" w:cs="Calibri"/>
          <w:sz w:val="22"/>
          <w:szCs w:val="22"/>
        </w:rPr>
        <w:t xml:space="preserve">academy </w:t>
      </w:r>
      <w:r w:rsidRPr="00057325">
        <w:rPr>
          <w:rFonts w:ascii="Calibri" w:hAnsi="Calibri" w:cs="Calibri"/>
          <w:sz w:val="22"/>
          <w:szCs w:val="22"/>
        </w:rPr>
        <w:t>directly to discuss any issues, questions or concerns you may have regarding your child and the plans for wider opening.</w:t>
      </w:r>
    </w:p>
    <w:p w14:paraId="28222B88" w14:textId="77777777" w:rsidR="00057325" w:rsidRPr="00057325" w:rsidRDefault="00057325" w:rsidP="00057325">
      <w:pPr>
        <w:shd w:val="clear" w:color="auto" w:fill="FFFFFF"/>
        <w:ind w:left="48"/>
        <w:jc w:val="both"/>
        <w:rPr>
          <w:rFonts w:ascii="Calibri" w:hAnsi="Calibri" w:cs="Calibri"/>
          <w:sz w:val="22"/>
          <w:szCs w:val="22"/>
        </w:rPr>
      </w:pPr>
    </w:p>
    <w:p w14:paraId="41ECD560" w14:textId="0B7052CD" w:rsidR="00057325" w:rsidRPr="00057325" w:rsidRDefault="00057325" w:rsidP="00057325">
      <w:pPr>
        <w:shd w:val="clear" w:color="auto" w:fill="FFFFFF"/>
        <w:ind w:left="48"/>
        <w:jc w:val="both"/>
        <w:rPr>
          <w:rFonts w:ascii="Calibri" w:hAnsi="Calibri" w:cs="Calibri"/>
          <w:sz w:val="22"/>
          <w:szCs w:val="22"/>
        </w:rPr>
      </w:pPr>
      <w:r w:rsidRPr="00057325">
        <w:rPr>
          <w:rFonts w:ascii="Calibri" w:hAnsi="Calibri" w:cs="Calibri"/>
          <w:sz w:val="22"/>
          <w:szCs w:val="22"/>
        </w:rPr>
        <w:t>On behalf of the members of the Trust Board,</w:t>
      </w:r>
      <w:r>
        <w:rPr>
          <w:rFonts w:ascii="Calibri" w:hAnsi="Calibri" w:cs="Calibri"/>
          <w:sz w:val="22"/>
          <w:szCs w:val="22"/>
        </w:rPr>
        <w:t xml:space="preserve"> </w:t>
      </w:r>
      <w:r w:rsidRPr="00057325">
        <w:rPr>
          <w:rFonts w:ascii="Calibri" w:hAnsi="Calibri" w:cs="Calibri"/>
          <w:sz w:val="22"/>
          <w:szCs w:val="22"/>
        </w:rPr>
        <w:t xml:space="preserve">the Headteachers and staff of all our academies, </w:t>
      </w:r>
      <w:r>
        <w:rPr>
          <w:rFonts w:ascii="Calibri" w:hAnsi="Calibri" w:cs="Calibri"/>
          <w:sz w:val="22"/>
          <w:szCs w:val="22"/>
        </w:rPr>
        <w:t>we</w:t>
      </w:r>
      <w:r w:rsidRPr="00057325">
        <w:rPr>
          <w:rFonts w:ascii="Calibri" w:hAnsi="Calibri" w:cs="Calibri"/>
          <w:sz w:val="22"/>
          <w:szCs w:val="22"/>
        </w:rPr>
        <w:t xml:space="preserve"> would like to thank you for your support, </w:t>
      </w:r>
      <w:r w:rsidR="00F34E4E" w:rsidRPr="00057325">
        <w:rPr>
          <w:rFonts w:ascii="Calibri" w:hAnsi="Calibri" w:cs="Calibri"/>
          <w:sz w:val="22"/>
          <w:szCs w:val="22"/>
        </w:rPr>
        <w:t>care,</w:t>
      </w:r>
      <w:r w:rsidRPr="00057325">
        <w:rPr>
          <w:rFonts w:ascii="Calibri" w:hAnsi="Calibri" w:cs="Calibri"/>
          <w:sz w:val="22"/>
          <w:szCs w:val="22"/>
        </w:rPr>
        <w:t xml:space="preserve"> and patience during these most challenging and unsettling of times.</w:t>
      </w:r>
    </w:p>
    <w:p w14:paraId="35C29CF7" w14:textId="77777777" w:rsidR="00057325" w:rsidRPr="00057325" w:rsidRDefault="00057325" w:rsidP="00057325">
      <w:pPr>
        <w:shd w:val="clear" w:color="auto" w:fill="FFFFFF"/>
        <w:ind w:left="48"/>
        <w:jc w:val="both"/>
        <w:rPr>
          <w:rFonts w:ascii="Calibri" w:hAnsi="Calibri" w:cs="Calibri"/>
          <w:sz w:val="22"/>
          <w:szCs w:val="22"/>
        </w:rPr>
      </w:pPr>
    </w:p>
    <w:p w14:paraId="060C8873" w14:textId="3DC6F8E2" w:rsidR="00057325" w:rsidRDefault="00057325" w:rsidP="00057325">
      <w:pPr>
        <w:shd w:val="clear" w:color="auto" w:fill="FFFFFF"/>
        <w:ind w:left="48"/>
        <w:jc w:val="both"/>
        <w:rPr>
          <w:rFonts w:ascii="Calibri" w:hAnsi="Calibri" w:cs="Calibri"/>
          <w:sz w:val="22"/>
          <w:szCs w:val="22"/>
        </w:rPr>
      </w:pPr>
      <w:r w:rsidRPr="00057325">
        <w:rPr>
          <w:rFonts w:ascii="Calibri" w:hAnsi="Calibri" w:cs="Calibri"/>
          <w:sz w:val="22"/>
          <w:szCs w:val="22"/>
        </w:rPr>
        <w:t>Yours</w:t>
      </w:r>
      <w:r>
        <w:rPr>
          <w:rFonts w:ascii="Calibri" w:hAnsi="Calibri" w:cs="Calibri"/>
          <w:sz w:val="22"/>
          <w:szCs w:val="22"/>
        </w:rPr>
        <w:t xml:space="preserve"> faithfully </w:t>
      </w:r>
    </w:p>
    <w:p w14:paraId="1546D6C3" w14:textId="59A9B674" w:rsidR="00057325" w:rsidRDefault="00057325" w:rsidP="00057325">
      <w:pPr>
        <w:shd w:val="clear" w:color="auto" w:fill="FFFFFF"/>
        <w:ind w:left="48"/>
        <w:jc w:val="both"/>
        <w:rPr>
          <w:rFonts w:ascii="Calibri" w:hAnsi="Calibri" w:cs="Calibri"/>
          <w:sz w:val="22"/>
          <w:szCs w:val="22"/>
        </w:rPr>
      </w:pPr>
    </w:p>
    <w:p w14:paraId="29DB59A7" w14:textId="77777777" w:rsidR="00057325" w:rsidRPr="00057325" w:rsidRDefault="00057325" w:rsidP="00057325">
      <w:pPr>
        <w:shd w:val="clear" w:color="auto" w:fill="FFFFFF"/>
        <w:ind w:left="48"/>
        <w:jc w:val="both"/>
        <w:rPr>
          <w:rFonts w:ascii="Calibri" w:hAnsi="Calibri" w:cs="Calibri"/>
          <w:sz w:val="22"/>
          <w:szCs w:val="22"/>
        </w:rPr>
      </w:pP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67"/>
      </w:tblGrid>
      <w:tr w:rsidR="00057325" w14:paraId="502AD28E" w14:textId="77777777" w:rsidTr="00057325">
        <w:tc>
          <w:tcPr>
            <w:tcW w:w="5098" w:type="dxa"/>
          </w:tcPr>
          <w:p w14:paraId="17511E77" w14:textId="77777777" w:rsidR="00057325" w:rsidRDefault="00057325" w:rsidP="00057325">
            <w:pPr>
              <w:jc w:val="both"/>
              <w:rPr>
                <w:rFonts w:ascii="Calibri" w:hAnsi="Calibri" w:cs="Calibri"/>
                <w:sz w:val="22"/>
                <w:szCs w:val="22"/>
              </w:rPr>
            </w:pPr>
          </w:p>
          <w:p w14:paraId="4A9254FF" w14:textId="175ED3D4" w:rsidR="00057325" w:rsidRDefault="00057325" w:rsidP="00057325">
            <w:pPr>
              <w:jc w:val="both"/>
              <w:rPr>
                <w:rFonts w:ascii="Calibri" w:hAnsi="Calibri" w:cs="Calibri"/>
                <w:sz w:val="22"/>
                <w:szCs w:val="22"/>
              </w:rPr>
            </w:pPr>
            <w:r>
              <w:rPr>
                <w:rFonts w:ascii="Calibri" w:hAnsi="Calibri" w:cs="Calibri"/>
                <w:noProof/>
                <w:sz w:val="22"/>
                <w:szCs w:val="22"/>
              </w:rPr>
              <w:drawing>
                <wp:inline distT="0" distB="0" distL="0" distR="0" wp14:anchorId="2BF12CE8" wp14:editId="48AAF958">
                  <wp:extent cx="2495230" cy="386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2503950" cy="388066"/>
                          </a:xfrm>
                          <a:prstGeom prst="rect">
                            <a:avLst/>
                          </a:prstGeom>
                        </pic:spPr>
                      </pic:pic>
                    </a:graphicData>
                  </a:graphic>
                </wp:inline>
              </w:drawing>
            </w:r>
          </w:p>
        </w:tc>
        <w:tc>
          <w:tcPr>
            <w:tcW w:w="5098" w:type="dxa"/>
          </w:tcPr>
          <w:p w14:paraId="6AD3888F" w14:textId="62A19EFF" w:rsidR="00057325" w:rsidRDefault="00057325" w:rsidP="00057325">
            <w:p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1" locked="0" layoutInCell="1" allowOverlap="1" wp14:anchorId="6D5D7D24" wp14:editId="541C8D77">
                  <wp:simplePos x="0" y="0"/>
                  <wp:positionH relativeFrom="column">
                    <wp:posOffset>635</wp:posOffset>
                  </wp:positionH>
                  <wp:positionV relativeFrom="paragraph">
                    <wp:posOffset>4445</wp:posOffset>
                  </wp:positionV>
                  <wp:extent cx="2305050" cy="696247"/>
                  <wp:effectExtent l="0" t="0" r="0" b="889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305050" cy="696247"/>
                          </a:xfrm>
                          <a:prstGeom prst="rect">
                            <a:avLst/>
                          </a:prstGeom>
                        </pic:spPr>
                      </pic:pic>
                    </a:graphicData>
                  </a:graphic>
                </wp:anchor>
              </w:drawing>
            </w:r>
          </w:p>
        </w:tc>
      </w:tr>
      <w:tr w:rsidR="00057325" w14:paraId="046E4286" w14:textId="77777777" w:rsidTr="00057325">
        <w:tc>
          <w:tcPr>
            <w:tcW w:w="5098" w:type="dxa"/>
          </w:tcPr>
          <w:p w14:paraId="53EDA453" w14:textId="038165EF" w:rsidR="00057325" w:rsidRDefault="00057325" w:rsidP="00057325">
            <w:pPr>
              <w:jc w:val="both"/>
              <w:rPr>
                <w:rFonts w:ascii="Calibri" w:hAnsi="Calibri" w:cs="Calibri"/>
                <w:sz w:val="22"/>
                <w:szCs w:val="22"/>
              </w:rPr>
            </w:pPr>
            <w:r>
              <w:rPr>
                <w:rFonts w:ascii="Calibri" w:hAnsi="Calibri" w:cs="Calibri"/>
                <w:sz w:val="22"/>
                <w:szCs w:val="22"/>
              </w:rPr>
              <w:t>Kevin Dean</w:t>
            </w:r>
          </w:p>
          <w:p w14:paraId="1630432A" w14:textId="2E35733A" w:rsidR="00057325" w:rsidRPr="00057325" w:rsidRDefault="00057325" w:rsidP="00057325">
            <w:pPr>
              <w:jc w:val="both"/>
              <w:rPr>
                <w:rFonts w:ascii="Calibri" w:hAnsi="Calibri" w:cs="Calibri"/>
                <w:b/>
                <w:bCs/>
                <w:sz w:val="22"/>
                <w:szCs w:val="22"/>
              </w:rPr>
            </w:pPr>
            <w:r>
              <w:rPr>
                <w:rFonts w:ascii="Calibri" w:hAnsi="Calibri" w:cs="Calibri"/>
                <w:b/>
                <w:bCs/>
                <w:sz w:val="22"/>
                <w:szCs w:val="22"/>
              </w:rPr>
              <w:t>Chair of Trust Board</w:t>
            </w:r>
          </w:p>
          <w:p w14:paraId="15DC6E20" w14:textId="2197B453" w:rsidR="00057325" w:rsidRDefault="00057325" w:rsidP="00057325">
            <w:pPr>
              <w:jc w:val="both"/>
              <w:rPr>
                <w:rFonts w:ascii="Calibri" w:hAnsi="Calibri" w:cs="Calibri"/>
                <w:sz w:val="22"/>
                <w:szCs w:val="22"/>
              </w:rPr>
            </w:pPr>
          </w:p>
        </w:tc>
        <w:tc>
          <w:tcPr>
            <w:tcW w:w="5098" w:type="dxa"/>
          </w:tcPr>
          <w:p w14:paraId="46042DE8" w14:textId="77777777" w:rsidR="00057325" w:rsidRDefault="00057325" w:rsidP="00057325">
            <w:pPr>
              <w:jc w:val="both"/>
              <w:rPr>
                <w:rFonts w:ascii="Calibri" w:hAnsi="Calibri" w:cs="Calibri"/>
                <w:sz w:val="22"/>
                <w:szCs w:val="22"/>
              </w:rPr>
            </w:pPr>
            <w:r>
              <w:rPr>
                <w:rFonts w:ascii="Calibri" w:hAnsi="Calibri" w:cs="Calibri"/>
                <w:sz w:val="22"/>
                <w:szCs w:val="22"/>
              </w:rPr>
              <w:t>Julian Scholefield</w:t>
            </w:r>
          </w:p>
          <w:p w14:paraId="4479819D" w14:textId="1D306EE5" w:rsidR="00057325" w:rsidRPr="00057325" w:rsidRDefault="00057325" w:rsidP="00057325">
            <w:pPr>
              <w:jc w:val="both"/>
              <w:rPr>
                <w:rFonts w:ascii="Calibri" w:hAnsi="Calibri" w:cs="Calibri"/>
                <w:b/>
                <w:bCs/>
                <w:sz w:val="22"/>
                <w:szCs w:val="22"/>
              </w:rPr>
            </w:pPr>
            <w:r>
              <w:rPr>
                <w:rFonts w:ascii="Calibri" w:hAnsi="Calibri" w:cs="Calibri"/>
                <w:b/>
                <w:bCs/>
                <w:sz w:val="22"/>
                <w:szCs w:val="22"/>
              </w:rPr>
              <w:t>Chief Executive Officer</w:t>
            </w:r>
          </w:p>
        </w:tc>
      </w:tr>
    </w:tbl>
    <w:p w14:paraId="20F903DD" w14:textId="0C15F6B3" w:rsidR="00057325" w:rsidRPr="00057325" w:rsidRDefault="00057325" w:rsidP="00057325">
      <w:pPr>
        <w:jc w:val="both"/>
        <w:rPr>
          <w:rFonts w:ascii="Calibri" w:hAnsi="Calibri" w:cs="Calibri"/>
          <w:sz w:val="22"/>
          <w:szCs w:val="22"/>
        </w:rPr>
      </w:pPr>
    </w:p>
    <w:p w14:paraId="41A5FA75" w14:textId="77777777" w:rsidR="00057325" w:rsidRPr="00057325" w:rsidRDefault="00057325" w:rsidP="00057325">
      <w:pPr>
        <w:jc w:val="both"/>
        <w:rPr>
          <w:rFonts w:ascii="Calibri" w:hAnsi="Calibri" w:cs="Calibri"/>
          <w:sz w:val="22"/>
          <w:szCs w:val="22"/>
        </w:rPr>
      </w:pPr>
    </w:p>
    <w:sectPr w:rsidR="00057325" w:rsidRPr="00057325" w:rsidSect="00CF7F8D">
      <w:headerReference w:type="default" r:id="rId13"/>
      <w:footerReference w:type="default" r:id="rId14"/>
      <w:headerReference w:type="first" r:id="rId15"/>
      <w:footerReference w:type="first" r:id="rId16"/>
      <w:pgSz w:w="11906" w:h="16838"/>
      <w:pgMar w:top="2889" w:right="849" w:bottom="1134" w:left="851"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FEA1" w14:textId="77777777" w:rsidR="001674E2" w:rsidRDefault="001674E2" w:rsidP="00DD04CC">
      <w:r>
        <w:separator/>
      </w:r>
    </w:p>
  </w:endnote>
  <w:endnote w:type="continuationSeparator" w:id="0">
    <w:p w14:paraId="38C20EEA" w14:textId="77777777" w:rsidR="001674E2" w:rsidRDefault="001674E2" w:rsidP="00D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0678" w14:textId="77777777" w:rsidR="009D298F" w:rsidRPr="0046214A" w:rsidRDefault="009D298F" w:rsidP="001C29F0">
    <w:pPr>
      <w:pStyle w:val="Footer"/>
      <w:tabs>
        <w:tab w:val="clear" w:pos="4513"/>
        <w:tab w:val="center" w:pos="7371"/>
      </w:tabs>
      <w:rPr>
        <w:rFonts w:ascii="Arial" w:hAnsi="Arial" w:cs="Arial"/>
        <w:b/>
        <w:color w:val="00B0F0"/>
        <w:sz w:val="17"/>
        <w:szCs w:val="17"/>
      </w:rPr>
    </w:pPr>
  </w:p>
  <w:p w14:paraId="6CCD2A05" w14:textId="77777777" w:rsidR="00F60E33" w:rsidRPr="00016893" w:rsidRDefault="00F60E33" w:rsidP="009D298F">
    <w:pPr>
      <w:pStyle w:val="Footer"/>
      <w:tabs>
        <w:tab w:val="clear" w:pos="4513"/>
        <w:tab w:val="center" w:pos="7371"/>
      </w:tabs>
      <w:rPr>
        <w:rFonts w:ascii="Calibri" w:hAnsi="Calibri" w:cs="Calibri"/>
        <w:b/>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8635" w14:textId="77777777" w:rsidR="00CF7F8D" w:rsidRPr="0046214A" w:rsidRDefault="00CF7F8D" w:rsidP="00CF7F8D">
    <w:pPr>
      <w:pStyle w:val="Footer"/>
      <w:tabs>
        <w:tab w:val="clear" w:pos="4513"/>
        <w:tab w:val="center" w:pos="7371"/>
      </w:tabs>
      <w:rPr>
        <w:rFonts w:ascii="Arial" w:hAnsi="Arial" w:cs="Arial"/>
        <w:b/>
        <w:color w:val="00B0F0"/>
        <w:sz w:val="17"/>
        <w:szCs w:val="17"/>
      </w:rPr>
    </w:pPr>
    <w:r w:rsidRPr="0046214A">
      <w:rPr>
        <w:rFonts w:ascii="Arial" w:hAnsi="Arial" w:cs="Arial"/>
        <w:color w:val="00B0F0"/>
        <w:sz w:val="20"/>
      </w:rPr>
      <w:t>___________________________________________________________________________________________</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gridCol w:w="1560"/>
    </w:tblGrid>
    <w:tr w:rsidR="00CF7F8D" w:rsidRPr="00016893" w14:paraId="45151065" w14:textId="77777777" w:rsidTr="008300A7">
      <w:tc>
        <w:tcPr>
          <w:tcW w:w="1560" w:type="dxa"/>
        </w:tcPr>
        <w:p w14:paraId="608084DB" w14:textId="77777777" w:rsidR="00CF7F8D" w:rsidRPr="004B3CBB" w:rsidRDefault="00CF7F8D" w:rsidP="00CF7F8D">
          <w:pPr>
            <w:pStyle w:val="Footer"/>
            <w:tabs>
              <w:tab w:val="clear" w:pos="4513"/>
              <w:tab w:val="center" w:pos="7371"/>
            </w:tabs>
            <w:rPr>
              <w:rFonts w:ascii="Calibri" w:hAnsi="Calibri" w:cs="Calibri"/>
              <w:sz w:val="17"/>
              <w:szCs w:val="17"/>
            </w:rPr>
          </w:pPr>
        </w:p>
        <w:p w14:paraId="3D75B68D" w14:textId="77777777" w:rsidR="00CF7F8D" w:rsidRPr="004B3CBB" w:rsidRDefault="00CF7F8D" w:rsidP="00CF7F8D">
          <w:pPr>
            <w:pStyle w:val="Footer"/>
            <w:tabs>
              <w:tab w:val="clear" w:pos="4513"/>
              <w:tab w:val="center" w:pos="7371"/>
            </w:tabs>
            <w:rPr>
              <w:rFonts w:ascii="Calibri" w:hAnsi="Calibri" w:cs="Calibri"/>
              <w:b/>
              <w:sz w:val="17"/>
              <w:szCs w:val="17"/>
            </w:rPr>
          </w:pPr>
        </w:p>
      </w:tc>
      <w:tc>
        <w:tcPr>
          <w:tcW w:w="6945" w:type="dxa"/>
        </w:tcPr>
        <w:p w14:paraId="67E915C3" w14:textId="77777777" w:rsidR="00CF7F8D" w:rsidRPr="004B3CBB" w:rsidRDefault="00CF7F8D" w:rsidP="00CF7F8D">
          <w:pPr>
            <w:pStyle w:val="Footer"/>
            <w:tabs>
              <w:tab w:val="clear" w:pos="4513"/>
              <w:tab w:val="center" w:pos="7371"/>
            </w:tabs>
            <w:rPr>
              <w:rFonts w:ascii="Calibri" w:hAnsi="Calibri" w:cs="Calibri"/>
              <w:b/>
              <w:sz w:val="17"/>
              <w:szCs w:val="17"/>
            </w:rPr>
          </w:pPr>
        </w:p>
        <w:p w14:paraId="73F4D22C" w14:textId="77777777" w:rsidR="00CF7F8D" w:rsidRPr="004B3CBB" w:rsidRDefault="00CF7F8D" w:rsidP="00CF7F8D">
          <w:pPr>
            <w:pStyle w:val="Footer"/>
            <w:tabs>
              <w:tab w:val="clear" w:pos="4513"/>
              <w:tab w:val="center" w:pos="7371"/>
            </w:tabs>
            <w:jc w:val="center"/>
            <w:rPr>
              <w:rFonts w:ascii="Calibri" w:hAnsi="Calibri" w:cs="Calibri"/>
              <w:sz w:val="17"/>
              <w:szCs w:val="17"/>
            </w:rPr>
          </w:pPr>
          <w:r w:rsidRPr="00674FAA">
            <w:rPr>
              <w:rFonts w:ascii="Calibri" w:hAnsi="Calibri" w:cs="Calibri"/>
              <w:b/>
              <w:sz w:val="18"/>
              <w:szCs w:val="17"/>
            </w:rPr>
            <w:t>Registered in England &amp; Wales: Company Number 11403922</w:t>
          </w:r>
        </w:p>
      </w:tc>
      <w:tc>
        <w:tcPr>
          <w:tcW w:w="1560" w:type="dxa"/>
        </w:tcPr>
        <w:p w14:paraId="122FD740" w14:textId="77777777" w:rsidR="00CF7F8D" w:rsidRPr="004B3CBB" w:rsidRDefault="00CF7F8D" w:rsidP="00CF7F8D">
          <w:pPr>
            <w:pStyle w:val="Footer"/>
            <w:tabs>
              <w:tab w:val="clear" w:pos="4513"/>
              <w:tab w:val="center" w:pos="7371"/>
            </w:tabs>
            <w:rPr>
              <w:rFonts w:ascii="Calibri" w:hAnsi="Calibri" w:cs="Calibri"/>
              <w:sz w:val="17"/>
              <w:szCs w:val="17"/>
            </w:rPr>
          </w:pPr>
        </w:p>
        <w:p w14:paraId="50617011" w14:textId="77777777" w:rsidR="00CF7F8D" w:rsidRPr="004B3CBB" w:rsidRDefault="00CF7F8D" w:rsidP="00CF7F8D">
          <w:pPr>
            <w:pStyle w:val="Footer"/>
            <w:tabs>
              <w:tab w:val="clear" w:pos="4513"/>
              <w:tab w:val="center" w:pos="7371"/>
            </w:tabs>
            <w:rPr>
              <w:rFonts w:ascii="Calibri" w:hAnsi="Calibri" w:cs="Calibri"/>
              <w:b/>
              <w:sz w:val="17"/>
              <w:szCs w:val="17"/>
            </w:rPr>
          </w:pPr>
        </w:p>
      </w:tc>
    </w:tr>
  </w:tbl>
  <w:p w14:paraId="5422D2D3" w14:textId="77777777" w:rsidR="00CF7F8D" w:rsidRDefault="00CF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F278" w14:textId="77777777" w:rsidR="001674E2" w:rsidRDefault="001674E2" w:rsidP="00DD04CC">
      <w:r>
        <w:separator/>
      </w:r>
    </w:p>
  </w:footnote>
  <w:footnote w:type="continuationSeparator" w:id="0">
    <w:p w14:paraId="4B05A556" w14:textId="77777777" w:rsidR="001674E2" w:rsidRDefault="001674E2" w:rsidP="00DD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6E98" w14:textId="1C43C6B5" w:rsidR="009F441D" w:rsidRPr="009A16BD" w:rsidRDefault="009A16BD" w:rsidP="00C34D74">
    <w:pPr>
      <w:ind w:right="-142"/>
      <w:rPr>
        <w:rFonts w:ascii="Calibri" w:hAnsi="Calibri" w:cs="Calibri"/>
        <w:b/>
        <w:noProof/>
        <w:sz w:val="22"/>
        <w:szCs w:val="22"/>
      </w:rPr>
    </w:pPr>
    <w:bookmarkStart w:id="1" w:name="_Hlk29817895"/>
    <w:r w:rsidRPr="009A16BD">
      <w:rPr>
        <w:rFonts w:ascii="Calibri" w:hAnsi="Calibri" w:cs="Calibri"/>
        <w:b/>
        <w:noProof/>
        <w:sz w:val="22"/>
        <w:szCs w:val="22"/>
        <w:lang w:eastAsia="en-GB"/>
      </w:rPr>
      <w:drawing>
        <wp:anchor distT="0" distB="0" distL="114300" distR="114300" simplePos="0" relativeHeight="251658240" behindDoc="0" locked="0" layoutInCell="1" allowOverlap="1" wp14:anchorId="33C7CB4A" wp14:editId="6313DDFB">
          <wp:simplePos x="0" y="0"/>
          <wp:positionH relativeFrom="margin">
            <wp:align>right</wp:align>
          </wp:positionH>
          <wp:positionV relativeFrom="page">
            <wp:posOffset>266699</wp:posOffset>
          </wp:positionV>
          <wp:extent cx="1942879" cy="1057275"/>
          <wp:effectExtent l="0" t="0" r="0" b="0"/>
          <wp:wrapNone/>
          <wp:docPr id="2" name="Picture 2" descr="J:\Desktop Jan 2016\Academisation\Esteem MAT\Templates\Logos\Designer\New\Esteem-Logo-3-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esktop Jan 2016\Academisation\Esteem MAT\Templates\Logos\Designer\New\Esteem-Logo-3-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2879"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240">
      <w:rPr>
        <w:rFonts w:ascii="Calibri" w:hAnsi="Calibri" w:cs="Calibri"/>
        <w:b/>
        <w:sz w:val="22"/>
        <w:szCs w:val="22"/>
      </w:rPr>
      <w:t xml:space="preserve">Page </w:t>
    </w:r>
    <w:r w:rsidR="009F441D" w:rsidRPr="009A16BD">
      <w:rPr>
        <w:rFonts w:ascii="Calibri" w:hAnsi="Calibri" w:cs="Calibri"/>
        <w:b/>
        <w:sz w:val="22"/>
        <w:szCs w:val="22"/>
      </w:rPr>
      <w:fldChar w:fldCharType="begin"/>
    </w:r>
    <w:r w:rsidR="009F441D" w:rsidRPr="009A16BD">
      <w:rPr>
        <w:rFonts w:ascii="Calibri" w:hAnsi="Calibri" w:cs="Calibri"/>
        <w:b/>
        <w:sz w:val="22"/>
        <w:szCs w:val="22"/>
      </w:rPr>
      <w:instrText xml:space="preserve"> PAGE   \* MERGEFORMAT </w:instrText>
    </w:r>
    <w:r w:rsidR="009F441D" w:rsidRPr="009A16BD">
      <w:rPr>
        <w:rFonts w:ascii="Calibri" w:hAnsi="Calibri" w:cs="Calibri"/>
        <w:b/>
        <w:sz w:val="22"/>
        <w:szCs w:val="22"/>
      </w:rPr>
      <w:fldChar w:fldCharType="separate"/>
    </w:r>
    <w:r w:rsidR="009F441D" w:rsidRPr="009A16BD">
      <w:rPr>
        <w:rFonts w:ascii="Calibri" w:hAnsi="Calibri" w:cs="Calibri"/>
        <w:b/>
        <w:noProof/>
        <w:sz w:val="22"/>
        <w:szCs w:val="22"/>
      </w:rPr>
      <w:t>1</w:t>
    </w:r>
    <w:r w:rsidR="009F441D" w:rsidRPr="009A16BD">
      <w:rPr>
        <w:rFonts w:ascii="Calibri" w:hAnsi="Calibri" w:cs="Calibri"/>
        <w:b/>
        <w:noProof/>
        <w:sz w:val="22"/>
        <w:szCs w:val="22"/>
      </w:rPr>
      <w:fldChar w:fldCharType="end"/>
    </w:r>
  </w:p>
  <w:p w14:paraId="41A8461B" w14:textId="2D24E55C" w:rsidR="00EB671C" w:rsidRPr="009A16BD" w:rsidRDefault="009A16BD" w:rsidP="00C34D74">
    <w:pPr>
      <w:ind w:right="-142"/>
      <w:rPr>
        <w:rFonts w:ascii="Calibri" w:hAnsi="Calibri" w:cs="Calibri"/>
        <w:b/>
        <w:sz w:val="22"/>
        <w:szCs w:val="22"/>
      </w:rPr>
    </w:pPr>
    <w:r w:rsidRPr="009A16BD">
      <w:rPr>
        <w:rFonts w:ascii="Calibri" w:hAnsi="Calibri" w:cs="Calibri"/>
        <w:b/>
        <w:noProof/>
        <w:sz w:val="22"/>
        <w:szCs w:val="22"/>
      </w:rPr>
      <w:t>20 May 2020</w:t>
    </w:r>
  </w:p>
  <w:bookmarkEnd w:id="1"/>
  <w:p w14:paraId="6F965E49" w14:textId="77777777" w:rsidR="00CF7F8D" w:rsidRDefault="00CF7F8D" w:rsidP="00007EF4">
    <w:pPr>
      <w:pStyle w:val="Footer"/>
      <w:tabs>
        <w:tab w:val="clear" w:pos="4513"/>
        <w:tab w:val="center" w:pos="7371"/>
      </w:tabs>
      <w:jc w:val="center"/>
      <w:rPr>
        <w:rFonts w:ascii="Arial" w:hAnsi="Arial" w:cs="Arial"/>
        <w:color w:val="00B0F0"/>
        <w:sz w:val="20"/>
      </w:rPr>
    </w:pPr>
  </w:p>
  <w:p w14:paraId="76AC069C" w14:textId="77777777" w:rsidR="00CF7F8D" w:rsidRDefault="00CF7F8D" w:rsidP="00007EF4">
    <w:pPr>
      <w:pStyle w:val="Footer"/>
      <w:tabs>
        <w:tab w:val="clear" w:pos="4513"/>
        <w:tab w:val="center" w:pos="7371"/>
      </w:tabs>
      <w:jc w:val="center"/>
      <w:rPr>
        <w:rFonts w:ascii="Arial" w:hAnsi="Arial" w:cs="Arial"/>
        <w:color w:val="00B0F0"/>
        <w:sz w:val="20"/>
      </w:rPr>
    </w:pPr>
  </w:p>
  <w:p w14:paraId="408684AF" w14:textId="77777777" w:rsidR="00CF7F8D" w:rsidRDefault="00CF7F8D" w:rsidP="00007EF4">
    <w:pPr>
      <w:pStyle w:val="Footer"/>
      <w:tabs>
        <w:tab w:val="clear" w:pos="4513"/>
        <w:tab w:val="center" w:pos="7371"/>
      </w:tabs>
      <w:jc w:val="center"/>
      <w:rPr>
        <w:rFonts w:ascii="Arial" w:hAnsi="Arial" w:cs="Arial"/>
        <w:color w:val="00B0F0"/>
        <w:sz w:val="20"/>
      </w:rPr>
    </w:pPr>
  </w:p>
  <w:p w14:paraId="039D0AB7" w14:textId="77777777" w:rsidR="00CF7F8D" w:rsidRDefault="00CF7F8D" w:rsidP="00007EF4">
    <w:pPr>
      <w:pStyle w:val="Footer"/>
      <w:tabs>
        <w:tab w:val="clear" w:pos="4513"/>
        <w:tab w:val="center" w:pos="7371"/>
      </w:tabs>
      <w:jc w:val="center"/>
      <w:rPr>
        <w:rFonts w:ascii="Arial" w:hAnsi="Arial" w:cs="Arial"/>
        <w:color w:val="00B0F0"/>
        <w:sz w:val="20"/>
      </w:rPr>
    </w:pPr>
  </w:p>
  <w:p w14:paraId="3AB0B97D" w14:textId="77777777" w:rsidR="00007EF4" w:rsidRPr="0046214A" w:rsidRDefault="00007EF4" w:rsidP="00CF7F8D">
    <w:pPr>
      <w:pStyle w:val="Footer"/>
      <w:tabs>
        <w:tab w:val="clear" w:pos="4513"/>
        <w:tab w:val="center" w:pos="7371"/>
      </w:tabs>
      <w:rPr>
        <w:rFonts w:ascii="Arial" w:hAnsi="Arial" w:cs="Arial"/>
        <w:b/>
        <w:color w:val="00B0F0"/>
        <w:sz w:val="17"/>
        <w:szCs w:val="17"/>
      </w:rPr>
    </w:pPr>
    <w:r w:rsidRPr="0046214A">
      <w:rPr>
        <w:rFonts w:ascii="Arial" w:hAnsi="Arial" w:cs="Arial"/>
        <w:color w:val="00B0F0"/>
        <w:sz w:val="20"/>
      </w:rPr>
      <w:t>___________________________________________________________________________________________</w:t>
    </w:r>
  </w:p>
  <w:p w14:paraId="28C8D44B" w14:textId="77777777" w:rsidR="00007EF4" w:rsidRPr="002241DE" w:rsidRDefault="00007EF4" w:rsidP="00007EF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F789" w14:textId="77777777" w:rsidR="00CF7F8D" w:rsidRPr="002241DE" w:rsidRDefault="00CF7F8D" w:rsidP="00CF7F8D">
    <w:pPr>
      <w:ind w:right="-142"/>
      <w:rPr>
        <w:rFonts w:ascii="Arial" w:hAnsi="Arial" w:cs="Arial"/>
        <w:b/>
        <w:color w:val="00B0F0"/>
        <w:sz w:val="16"/>
        <w:szCs w:val="16"/>
      </w:rPr>
    </w:pPr>
    <w:r w:rsidRPr="00CD0946">
      <w:rPr>
        <w:rFonts w:ascii="Arial" w:hAnsi="Arial" w:cs="Arial"/>
        <w:b/>
        <w:noProof/>
        <w:color w:val="00B0F0"/>
        <w:sz w:val="16"/>
        <w:szCs w:val="16"/>
        <w:lang w:eastAsia="en-GB"/>
      </w:rPr>
      <w:drawing>
        <wp:anchor distT="0" distB="0" distL="114300" distR="114300" simplePos="0" relativeHeight="251660288" behindDoc="0" locked="0" layoutInCell="1" allowOverlap="1" wp14:anchorId="1DC5230E" wp14:editId="2EDE8E81">
          <wp:simplePos x="0" y="0"/>
          <wp:positionH relativeFrom="column">
            <wp:posOffset>50165</wp:posOffset>
          </wp:positionH>
          <wp:positionV relativeFrom="paragraph">
            <wp:posOffset>-421640</wp:posOffset>
          </wp:positionV>
          <wp:extent cx="3105150" cy="1689453"/>
          <wp:effectExtent l="0" t="0" r="0" b="0"/>
          <wp:wrapNone/>
          <wp:docPr id="3" name="Picture 3" descr="J:\Desktop Jan 2016\Academisation\Esteem MAT\Templates\Logos\Designer\New\Esteem-Logo-3-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esktop Jan 2016\Academisation\Esteem MAT\Templates\Logos\Designer\New\Esteem-Logo-3-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16894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F10D9" w14:textId="77777777" w:rsidR="00CF7F8D" w:rsidRPr="00DD2AA7" w:rsidRDefault="00CF7F8D" w:rsidP="00CF7F8D">
    <w:pPr>
      <w:pStyle w:val="Header"/>
      <w:jc w:val="right"/>
      <w:rPr>
        <w:rFonts w:ascii="Arial" w:hAnsi="Arial" w:cs="Arial"/>
        <w:sz w:val="16"/>
        <w:szCs w:val="16"/>
      </w:rPr>
    </w:pPr>
    <w:r w:rsidRPr="00DD2AA7">
      <w:rPr>
        <w:rFonts w:ascii="Arial" w:hAnsi="Arial" w:cs="Arial"/>
        <w:sz w:val="16"/>
        <w:szCs w:val="16"/>
      </w:rPr>
      <w:t>Registered Office:</w:t>
    </w:r>
  </w:p>
  <w:p w14:paraId="47E612A6" w14:textId="77777777" w:rsidR="00CF7F8D" w:rsidRPr="006D0AA6" w:rsidRDefault="00CF7F8D" w:rsidP="00CF7F8D">
    <w:pPr>
      <w:pStyle w:val="Header"/>
      <w:jc w:val="right"/>
      <w:rPr>
        <w:rFonts w:ascii="Calibri" w:hAnsi="Calibri" w:cs="Calibri"/>
        <w:b/>
        <w:sz w:val="20"/>
      </w:rPr>
    </w:pPr>
    <w:r w:rsidRPr="006D0AA6">
      <w:rPr>
        <w:rFonts w:ascii="Calibri" w:hAnsi="Calibri" w:cs="Calibri"/>
        <w:b/>
        <w:sz w:val="20"/>
      </w:rPr>
      <w:t>Suite 43 Pure Offices</w:t>
    </w:r>
    <w:r>
      <w:rPr>
        <w:rFonts w:ascii="Calibri" w:hAnsi="Calibri" w:cs="Calibri"/>
        <w:b/>
        <w:sz w:val="20"/>
      </w:rPr>
      <w:t>,</w:t>
    </w:r>
  </w:p>
  <w:p w14:paraId="60663E86" w14:textId="77777777" w:rsidR="00CF7F8D" w:rsidRPr="006D0AA6" w:rsidRDefault="00CF7F8D" w:rsidP="00CF7F8D">
    <w:pPr>
      <w:pStyle w:val="Header"/>
      <w:jc w:val="right"/>
      <w:rPr>
        <w:rFonts w:ascii="Calibri" w:hAnsi="Calibri" w:cs="Calibri"/>
        <w:b/>
        <w:sz w:val="20"/>
      </w:rPr>
    </w:pPr>
    <w:r w:rsidRPr="006D0AA6">
      <w:rPr>
        <w:rFonts w:ascii="Calibri" w:hAnsi="Calibri" w:cs="Calibri"/>
        <w:b/>
        <w:sz w:val="20"/>
      </w:rPr>
      <w:t>Lake View Drive, Annesley, Nottingham, NG15 0DT</w:t>
    </w:r>
  </w:p>
  <w:p w14:paraId="4D797AD0" w14:textId="77777777" w:rsidR="00CF7F8D" w:rsidRPr="00C34D74" w:rsidRDefault="00CF7F8D" w:rsidP="00CF7F8D">
    <w:pPr>
      <w:pStyle w:val="Header"/>
      <w:jc w:val="right"/>
      <w:rPr>
        <w:rFonts w:ascii="Calibri" w:hAnsi="Calibri" w:cs="Calibri"/>
        <w:b/>
        <w:color w:val="00B0F0"/>
        <w:sz w:val="20"/>
      </w:rPr>
    </w:pPr>
  </w:p>
  <w:p w14:paraId="48695920" w14:textId="77777777" w:rsidR="00CF7F8D" w:rsidRPr="00C34D74" w:rsidRDefault="00CF7F8D" w:rsidP="00CF7F8D">
    <w:pPr>
      <w:pStyle w:val="Header"/>
      <w:jc w:val="right"/>
      <w:rPr>
        <w:rFonts w:ascii="Calibri" w:hAnsi="Calibri" w:cs="Calibri"/>
        <w:sz w:val="20"/>
      </w:rPr>
    </w:pPr>
    <w:r w:rsidRPr="00C34D74">
      <w:rPr>
        <w:rFonts w:ascii="Calibri" w:hAnsi="Calibri" w:cs="Calibri"/>
        <w:sz w:val="20"/>
      </w:rPr>
      <w:t xml:space="preserve">Telephone: </w:t>
    </w:r>
    <w:r>
      <w:rPr>
        <w:rFonts w:ascii="Calibri" w:hAnsi="Calibri" w:cs="Calibri"/>
        <w:b/>
        <w:sz w:val="20"/>
      </w:rPr>
      <w:t>01623 859749</w:t>
    </w:r>
  </w:p>
  <w:p w14:paraId="0C8CF91E" w14:textId="77777777" w:rsidR="00CF7F8D" w:rsidRDefault="00CF7F8D" w:rsidP="00CF7F8D">
    <w:pPr>
      <w:pStyle w:val="Header"/>
      <w:jc w:val="right"/>
      <w:rPr>
        <w:rStyle w:val="Hyperlink"/>
        <w:rFonts w:ascii="Calibri" w:hAnsi="Calibri" w:cs="Calibri"/>
        <w:b/>
        <w:sz w:val="20"/>
      </w:rPr>
    </w:pPr>
    <w:r w:rsidRPr="00C34D74">
      <w:rPr>
        <w:rFonts w:ascii="Calibri" w:hAnsi="Calibri" w:cs="Calibri"/>
        <w:sz w:val="20"/>
      </w:rPr>
      <w:t xml:space="preserve">  Website: </w:t>
    </w:r>
    <w:hyperlink r:id="rId2" w:history="1">
      <w:r w:rsidRPr="00C34D74">
        <w:rPr>
          <w:rStyle w:val="Hyperlink"/>
          <w:rFonts w:ascii="Calibri" w:hAnsi="Calibri" w:cs="Calibri"/>
          <w:b/>
          <w:sz w:val="20"/>
        </w:rPr>
        <w:t>www.esteemmat.co.uk</w:t>
      </w:r>
    </w:hyperlink>
  </w:p>
  <w:p w14:paraId="173DBB3C" w14:textId="77777777" w:rsidR="00CF7F8D" w:rsidRDefault="00CF7F8D" w:rsidP="00CF7F8D">
    <w:pPr>
      <w:pStyle w:val="Header"/>
      <w:jc w:val="right"/>
      <w:rPr>
        <w:rFonts w:ascii="Arial" w:hAnsi="Arial" w:cs="Arial"/>
        <w:sz w:val="16"/>
        <w:szCs w:val="16"/>
      </w:rPr>
    </w:pPr>
    <w:r>
      <w:rPr>
        <w:rFonts w:ascii="Calibri" w:hAnsi="Calibri" w:cs="Calibri"/>
        <w:sz w:val="20"/>
      </w:rPr>
      <w:t>Email</w:t>
    </w:r>
    <w:r w:rsidRPr="00C34D74">
      <w:rPr>
        <w:rFonts w:ascii="Calibri" w:hAnsi="Calibri" w:cs="Calibri"/>
        <w:sz w:val="20"/>
      </w:rPr>
      <w:t xml:space="preserve">: </w:t>
    </w:r>
    <w:hyperlink r:id="rId3" w:history="1">
      <w:r w:rsidRPr="00A85D3F">
        <w:rPr>
          <w:rStyle w:val="Hyperlink"/>
          <w:rFonts w:ascii="Calibri" w:hAnsi="Calibri" w:cs="Calibri"/>
          <w:b/>
          <w:sz w:val="20"/>
        </w:rPr>
        <w:t>info@esteemmat.co.uk</w:t>
      </w:r>
    </w:hyperlink>
  </w:p>
  <w:p w14:paraId="36449D47" w14:textId="77777777" w:rsidR="00CF7F8D" w:rsidRDefault="00CF7F8D" w:rsidP="00CF7F8D">
    <w:pPr>
      <w:pStyle w:val="Header"/>
    </w:pPr>
    <w:r w:rsidRPr="0046214A">
      <w:rPr>
        <w:rFonts w:ascii="Arial" w:hAnsi="Arial" w:cs="Arial"/>
        <w:color w:val="00B0F0"/>
        <w:sz w:val="20"/>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2C2"/>
    <w:multiLevelType w:val="hybridMultilevel"/>
    <w:tmpl w:val="51A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362BD"/>
    <w:multiLevelType w:val="hybridMultilevel"/>
    <w:tmpl w:val="8452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77761"/>
    <w:multiLevelType w:val="hybridMultilevel"/>
    <w:tmpl w:val="2D3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B3707"/>
    <w:multiLevelType w:val="hybridMultilevel"/>
    <w:tmpl w:val="971A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52F41"/>
    <w:multiLevelType w:val="hybridMultilevel"/>
    <w:tmpl w:val="59581352"/>
    <w:lvl w:ilvl="0" w:tplc="DEFE5E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06700"/>
    <w:multiLevelType w:val="hybridMultilevel"/>
    <w:tmpl w:val="7040B992"/>
    <w:lvl w:ilvl="0" w:tplc="6436C2F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25"/>
    <w:rsid w:val="00004F7E"/>
    <w:rsid w:val="000071A5"/>
    <w:rsid w:val="00007EF4"/>
    <w:rsid w:val="00016893"/>
    <w:rsid w:val="0003180F"/>
    <w:rsid w:val="000429E3"/>
    <w:rsid w:val="00057325"/>
    <w:rsid w:val="00071D79"/>
    <w:rsid w:val="00082DE3"/>
    <w:rsid w:val="00096561"/>
    <w:rsid w:val="000B17C3"/>
    <w:rsid w:val="000B42D5"/>
    <w:rsid w:val="000D25D4"/>
    <w:rsid w:val="000D2D1D"/>
    <w:rsid w:val="000D3BFD"/>
    <w:rsid w:val="000D7586"/>
    <w:rsid w:val="000E653E"/>
    <w:rsid w:val="000F5083"/>
    <w:rsid w:val="001023F3"/>
    <w:rsid w:val="00107E49"/>
    <w:rsid w:val="00135BFD"/>
    <w:rsid w:val="001504C1"/>
    <w:rsid w:val="00151338"/>
    <w:rsid w:val="001674E2"/>
    <w:rsid w:val="00176F57"/>
    <w:rsid w:val="0019463A"/>
    <w:rsid w:val="001A10E2"/>
    <w:rsid w:val="001A2C89"/>
    <w:rsid w:val="001A74B9"/>
    <w:rsid w:val="001C29F0"/>
    <w:rsid w:val="001D5790"/>
    <w:rsid w:val="001D772E"/>
    <w:rsid w:val="001F27BE"/>
    <w:rsid w:val="001F5146"/>
    <w:rsid w:val="001F7CAC"/>
    <w:rsid w:val="002241DE"/>
    <w:rsid w:val="002337FF"/>
    <w:rsid w:val="0023588C"/>
    <w:rsid w:val="00250C24"/>
    <w:rsid w:val="00262C29"/>
    <w:rsid w:val="0026776A"/>
    <w:rsid w:val="00267AB6"/>
    <w:rsid w:val="00282691"/>
    <w:rsid w:val="002831DC"/>
    <w:rsid w:val="00283FF5"/>
    <w:rsid w:val="0029744A"/>
    <w:rsid w:val="002C48FE"/>
    <w:rsid w:val="002E3686"/>
    <w:rsid w:val="002E63EF"/>
    <w:rsid w:val="002F69CD"/>
    <w:rsid w:val="00303769"/>
    <w:rsid w:val="00312008"/>
    <w:rsid w:val="00316E4E"/>
    <w:rsid w:val="003204FD"/>
    <w:rsid w:val="00331C72"/>
    <w:rsid w:val="0033203C"/>
    <w:rsid w:val="00343462"/>
    <w:rsid w:val="00351CE7"/>
    <w:rsid w:val="003552D6"/>
    <w:rsid w:val="00361766"/>
    <w:rsid w:val="00382F7F"/>
    <w:rsid w:val="0039318A"/>
    <w:rsid w:val="003E0A85"/>
    <w:rsid w:val="003F5F64"/>
    <w:rsid w:val="003F77C1"/>
    <w:rsid w:val="004079F5"/>
    <w:rsid w:val="00410944"/>
    <w:rsid w:val="004406FD"/>
    <w:rsid w:val="0044153C"/>
    <w:rsid w:val="00441AB8"/>
    <w:rsid w:val="0046214A"/>
    <w:rsid w:val="00464EEE"/>
    <w:rsid w:val="00480C75"/>
    <w:rsid w:val="00482B5F"/>
    <w:rsid w:val="00492240"/>
    <w:rsid w:val="004A1C7B"/>
    <w:rsid w:val="004B3CBB"/>
    <w:rsid w:val="004C17E6"/>
    <w:rsid w:val="004D241A"/>
    <w:rsid w:val="004D695E"/>
    <w:rsid w:val="004D6DC2"/>
    <w:rsid w:val="004E12BB"/>
    <w:rsid w:val="004E1BF9"/>
    <w:rsid w:val="004E578B"/>
    <w:rsid w:val="004F75DD"/>
    <w:rsid w:val="00503071"/>
    <w:rsid w:val="005065F4"/>
    <w:rsid w:val="00512356"/>
    <w:rsid w:val="00527ABD"/>
    <w:rsid w:val="00535127"/>
    <w:rsid w:val="00535EF9"/>
    <w:rsid w:val="005610B1"/>
    <w:rsid w:val="00563DB4"/>
    <w:rsid w:val="00587C0E"/>
    <w:rsid w:val="005A4AD9"/>
    <w:rsid w:val="005D1DCB"/>
    <w:rsid w:val="005E0B58"/>
    <w:rsid w:val="005E4E3D"/>
    <w:rsid w:val="005E6EA4"/>
    <w:rsid w:val="005F5F7F"/>
    <w:rsid w:val="00624EF1"/>
    <w:rsid w:val="00627FEA"/>
    <w:rsid w:val="006340F3"/>
    <w:rsid w:val="0063697B"/>
    <w:rsid w:val="006614D9"/>
    <w:rsid w:val="0066234A"/>
    <w:rsid w:val="00674FAA"/>
    <w:rsid w:val="00676880"/>
    <w:rsid w:val="0069303E"/>
    <w:rsid w:val="00693FCA"/>
    <w:rsid w:val="00694885"/>
    <w:rsid w:val="006B1C61"/>
    <w:rsid w:val="006B214D"/>
    <w:rsid w:val="006C51B7"/>
    <w:rsid w:val="006D0AA6"/>
    <w:rsid w:val="006D703F"/>
    <w:rsid w:val="006E7EFA"/>
    <w:rsid w:val="006F5CB6"/>
    <w:rsid w:val="00711128"/>
    <w:rsid w:val="00713629"/>
    <w:rsid w:val="00715808"/>
    <w:rsid w:val="00735CB0"/>
    <w:rsid w:val="00747727"/>
    <w:rsid w:val="00752391"/>
    <w:rsid w:val="00762242"/>
    <w:rsid w:val="007850BF"/>
    <w:rsid w:val="00793003"/>
    <w:rsid w:val="007A5136"/>
    <w:rsid w:val="007D5213"/>
    <w:rsid w:val="007F6CD6"/>
    <w:rsid w:val="008069C4"/>
    <w:rsid w:val="00811D8A"/>
    <w:rsid w:val="008229BE"/>
    <w:rsid w:val="008277D4"/>
    <w:rsid w:val="00840566"/>
    <w:rsid w:val="0084389C"/>
    <w:rsid w:val="00844A86"/>
    <w:rsid w:val="008816F8"/>
    <w:rsid w:val="008C50A1"/>
    <w:rsid w:val="008C6B5A"/>
    <w:rsid w:val="008E0EF0"/>
    <w:rsid w:val="008E699E"/>
    <w:rsid w:val="008F3EAF"/>
    <w:rsid w:val="008F6ACC"/>
    <w:rsid w:val="00925343"/>
    <w:rsid w:val="009323A8"/>
    <w:rsid w:val="009442DF"/>
    <w:rsid w:val="00963839"/>
    <w:rsid w:val="009750A8"/>
    <w:rsid w:val="00990D7D"/>
    <w:rsid w:val="009A16BD"/>
    <w:rsid w:val="009B032E"/>
    <w:rsid w:val="009C747B"/>
    <w:rsid w:val="009D298F"/>
    <w:rsid w:val="009E6371"/>
    <w:rsid w:val="009F441D"/>
    <w:rsid w:val="009F5C36"/>
    <w:rsid w:val="00A07EDD"/>
    <w:rsid w:val="00A24831"/>
    <w:rsid w:val="00A35764"/>
    <w:rsid w:val="00A407F0"/>
    <w:rsid w:val="00A93AD1"/>
    <w:rsid w:val="00A94AB4"/>
    <w:rsid w:val="00AA324D"/>
    <w:rsid w:val="00AA44CF"/>
    <w:rsid w:val="00AC0264"/>
    <w:rsid w:val="00AC22B9"/>
    <w:rsid w:val="00AC716B"/>
    <w:rsid w:val="00AD7955"/>
    <w:rsid w:val="00AE422F"/>
    <w:rsid w:val="00AE4F91"/>
    <w:rsid w:val="00AE5B55"/>
    <w:rsid w:val="00AF7049"/>
    <w:rsid w:val="00B610D6"/>
    <w:rsid w:val="00B81887"/>
    <w:rsid w:val="00B84DEE"/>
    <w:rsid w:val="00B90D98"/>
    <w:rsid w:val="00BB5865"/>
    <w:rsid w:val="00BB6685"/>
    <w:rsid w:val="00BD05B4"/>
    <w:rsid w:val="00BE13C9"/>
    <w:rsid w:val="00BF6BB8"/>
    <w:rsid w:val="00C058A4"/>
    <w:rsid w:val="00C328FC"/>
    <w:rsid w:val="00C34D74"/>
    <w:rsid w:val="00C37996"/>
    <w:rsid w:val="00C553CA"/>
    <w:rsid w:val="00C57C9D"/>
    <w:rsid w:val="00C6547A"/>
    <w:rsid w:val="00C71C65"/>
    <w:rsid w:val="00C936E9"/>
    <w:rsid w:val="00C96A96"/>
    <w:rsid w:val="00CA0DD1"/>
    <w:rsid w:val="00CD0946"/>
    <w:rsid w:val="00CF7F8D"/>
    <w:rsid w:val="00D336C9"/>
    <w:rsid w:val="00D551AE"/>
    <w:rsid w:val="00D55473"/>
    <w:rsid w:val="00D63C8E"/>
    <w:rsid w:val="00DA7538"/>
    <w:rsid w:val="00DB7074"/>
    <w:rsid w:val="00DD04CC"/>
    <w:rsid w:val="00DD2AA7"/>
    <w:rsid w:val="00DF3CA0"/>
    <w:rsid w:val="00E03EB8"/>
    <w:rsid w:val="00E10A1E"/>
    <w:rsid w:val="00E14A11"/>
    <w:rsid w:val="00E306CE"/>
    <w:rsid w:val="00E4626A"/>
    <w:rsid w:val="00E5548D"/>
    <w:rsid w:val="00E565B9"/>
    <w:rsid w:val="00E56EA1"/>
    <w:rsid w:val="00E865B0"/>
    <w:rsid w:val="00E97E0B"/>
    <w:rsid w:val="00EA3F56"/>
    <w:rsid w:val="00EB0256"/>
    <w:rsid w:val="00EB671C"/>
    <w:rsid w:val="00EC29F1"/>
    <w:rsid w:val="00ED18F6"/>
    <w:rsid w:val="00ED5A2A"/>
    <w:rsid w:val="00EE0316"/>
    <w:rsid w:val="00F34E4E"/>
    <w:rsid w:val="00F42A0C"/>
    <w:rsid w:val="00F440EF"/>
    <w:rsid w:val="00F46541"/>
    <w:rsid w:val="00F50E79"/>
    <w:rsid w:val="00F60E33"/>
    <w:rsid w:val="00F63448"/>
    <w:rsid w:val="00F63A23"/>
    <w:rsid w:val="00FD1C17"/>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38CF9"/>
  <w15:chartTrackingRefBased/>
  <w15:docId w15:val="{0C1D4F53-FC6E-45A7-829C-0EDA30B3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071"/>
    <w:rPr>
      <w:rFonts w:ascii="Tahoma" w:hAnsi="Tahoma" w:cs="Tahoma"/>
      <w:sz w:val="16"/>
      <w:szCs w:val="16"/>
    </w:rPr>
  </w:style>
  <w:style w:type="paragraph" w:styleId="ListParagraph">
    <w:name w:val="List Paragraph"/>
    <w:basedOn w:val="Normal"/>
    <w:uiPriority w:val="34"/>
    <w:qFormat/>
    <w:rsid w:val="004E1BF9"/>
    <w:pPr>
      <w:ind w:left="720"/>
    </w:pPr>
  </w:style>
  <w:style w:type="paragraph" w:styleId="Header">
    <w:name w:val="header"/>
    <w:basedOn w:val="Normal"/>
    <w:link w:val="HeaderChar"/>
    <w:uiPriority w:val="99"/>
    <w:rsid w:val="00DD04CC"/>
    <w:pPr>
      <w:tabs>
        <w:tab w:val="center" w:pos="4513"/>
        <w:tab w:val="right" w:pos="9026"/>
      </w:tabs>
    </w:pPr>
  </w:style>
  <w:style w:type="character" w:customStyle="1" w:styleId="HeaderChar">
    <w:name w:val="Header Char"/>
    <w:link w:val="Header"/>
    <w:uiPriority w:val="99"/>
    <w:rsid w:val="00DD04CC"/>
    <w:rPr>
      <w:rFonts w:ascii="Comic Sans MS" w:hAnsi="Comic Sans MS"/>
      <w:sz w:val="24"/>
      <w:lang w:eastAsia="en-US"/>
    </w:rPr>
  </w:style>
  <w:style w:type="paragraph" w:styleId="Footer">
    <w:name w:val="footer"/>
    <w:basedOn w:val="Normal"/>
    <w:link w:val="FooterChar"/>
    <w:uiPriority w:val="99"/>
    <w:rsid w:val="00DD04CC"/>
    <w:pPr>
      <w:tabs>
        <w:tab w:val="center" w:pos="4513"/>
        <w:tab w:val="right" w:pos="9026"/>
      </w:tabs>
    </w:pPr>
  </w:style>
  <w:style w:type="character" w:customStyle="1" w:styleId="FooterChar">
    <w:name w:val="Footer Char"/>
    <w:link w:val="Footer"/>
    <w:uiPriority w:val="99"/>
    <w:rsid w:val="00DD04CC"/>
    <w:rPr>
      <w:rFonts w:ascii="Comic Sans MS" w:hAnsi="Comic Sans MS"/>
      <w:sz w:val="24"/>
      <w:lang w:eastAsia="en-US"/>
    </w:rPr>
  </w:style>
  <w:style w:type="character" w:styleId="Hyperlink">
    <w:name w:val="Hyperlink"/>
    <w:rsid w:val="00EC29F1"/>
    <w:rPr>
      <w:color w:val="0563C1"/>
      <w:u w:val="single"/>
    </w:rPr>
  </w:style>
  <w:style w:type="table" w:styleId="TableGrid">
    <w:name w:val="Table Grid"/>
    <w:basedOn w:val="TableNormal"/>
    <w:rsid w:val="00BD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2391"/>
    <w:pPr>
      <w:spacing w:before="100" w:beforeAutospacing="1" w:after="100" w:afterAutospacing="1"/>
    </w:pPr>
    <w:rPr>
      <w:rFonts w:ascii="Times New Roman" w:hAnsi="Times New Roman"/>
      <w:szCs w:val="24"/>
      <w:lang w:eastAsia="en-GB"/>
    </w:rPr>
  </w:style>
  <w:style w:type="paragraph" w:customStyle="1" w:styleId="Default">
    <w:name w:val="Default"/>
    <w:rsid w:val="00007E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7510">
      <w:bodyDiv w:val="1"/>
      <w:marLeft w:val="0"/>
      <w:marRight w:val="0"/>
      <w:marTop w:val="0"/>
      <w:marBottom w:val="0"/>
      <w:divBdr>
        <w:top w:val="none" w:sz="0" w:space="0" w:color="auto"/>
        <w:left w:val="none" w:sz="0" w:space="0" w:color="auto"/>
        <w:bottom w:val="none" w:sz="0" w:space="0" w:color="auto"/>
        <w:right w:val="none" w:sz="0" w:space="0" w:color="auto"/>
      </w:divBdr>
      <w:divsChild>
        <w:div w:id="1200512767">
          <w:marLeft w:val="0"/>
          <w:marRight w:val="0"/>
          <w:marTop w:val="0"/>
          <w:marBottom w:val="0"/>
          <w:divBdr>
            <w:top w:val="none" w:sz="0" w:space="0" w:color="auto"/>
            <w:left w:val="none" w:sz="0" w:space="0" w:color="auto"/>
            <w:bottom w:val="none" w:sz="0" w:space="0" w:color="auto"/>
            <w:right w:val="none" w:sz="0" w:space="0" w:color="auto"/>
          </w:divBdr>
          <w:divsChild>
            <w:div w:id="1505431852">
              <w:marLeft w:val="0"/>
              <w:marRight w:val="0"/>
              <w:marTop w:val="0"/>
              <w:marBottom w:val="0"/>
              <w:divBdr>
                <w:top w:val="none" w:sz="0" w:space="0" w:color="auto"/>
                <w:left w:val="none" w:sz="0" w:space="0" w:color="auto"/>
                <w:bottom w:val="none" w:sz="0" w:space="0" w:color="auto"/>
                <w:right w:val="none" w:sz="0" w:space="0" w:color="auto"/>
              </w:divBdr>
              <w:divsChild>
                <w:div w:id="274606982">
                  <w:marLeft w:val="0"/>
                  <w:marRight w:val="0"/>
                  <w:marTop w:val="150"/>
                  <w:marBottom w:val="150"/>
                  <w:divBdr>
                    <w:top w:val="none" w:sz="0" w:space="0" w:color="auto"/>
                    <w:left w:val="none" w:sz="0" w:space="0" w:color="auto"/>
                    <w:bottom w:val="none" w:sz="0" w:space="0" w:color="auto"/>
                    <w:right w:val="none" w:sz="0" w:space="0" w:color="auto"/>
                  </w:divBdr>
                  <w:divsChild>
                    <w:div w:id="621574737">
                      <w:marLeft w:val="0"/>
                      <w:marRight w:val="0"/>
                      <w:marTop w:val="0"/>
                      <w:marBottom w:val="0"/>
                      <w:divBdr>
                        <w:top w:val="none" w:sz="0" w:space="0" w:color="auto"/>
                        <w:left w:val="none" w:sz="0" w:space="0" w:color="auto"/>
                        <w:bottom w:val="none" w:sz="0" w:space="0" w:color="auto"/>
                        <w:right w:val="none" w:sz="0" w:space="0" w:color="auto"/>
                      </w:divBdr>
                      <w:divsChild>
                        <w:div w:id="1831603338">
                          <w:marLeft w:val="0"/>
                          <w:marRight w:val="0"/>
                          <w:marTop w:val="150"/>
                          <w:marBottom w:val="150"/>
                          <w:divBdr>
                            <w:top w:val="none" w:sz="0" w:space="0" w:color="auto"/>
                            <w:left w:val="none" w:sz="0" w:space="0" w:color="auto"/>
                            <w:bottom w:val="none" w:sz="0" w:space="0" w:color="auto"/>
                            <w:right w:val="none" w:sz="0" w:space="0" w:color="auto"/>
                          </w:divBdr>
                          <w:divsChild>
                            <w:div w:id="1631394984">
                              <w:marLeft w:val="0"/>
                              <w:marRight w:val="0"/>
                              <w:marTop w:val="0"/>
                              <w:marBottom w:val="0"/>
                              <w:divBdr>
                                <w:top w:val="none" w:sz="0" w:space="0" w:color="auto"/>
                                <w:left w:val="none" w:sz="0" w:space="0" w:color="auto"/>
                                <w:bottom w:val="none" w:sz="0" w:space="0" w:color="auto"/>
                                <w:right w:val="none" w:sz="0" w:space="0" w:color="auto"/>
                              </w:divBdr>
                              <w:divsChild>
                                <w:div w:id="142550154">
                                  <w:marLeft w:val="0"/>
                                  <w:marRight w:val="0"/>
                                  <w:marTop w:val="150"/>
                                  <w:marBottom w:val="0"/>
                                  <w:divBdr>
                                    <w:top w:val="single" w:sz="6" w:space="5" w:color="auto"/>
                                    <w:left w:val="single" w:sz="6" w:space="8" w:color="auto"/>
                                    <w:bottom w:val="single" w:sz="6" w:space="8" w:color="auto"/>
                                    <w:right w:val="single" w:sz="6" w:space="8" w:color="auto"/>
                                  </w:divBdr>
                                  <w:divsChild>
                                    <w:div w:id="1826897838">
                                      <w:marLeft w:val="0"/>
                                      <w:marRight w:val="0"/>
                                      <w:marTop w:val="0"/>
                                      <w:marBottom w:val="0"/>
                                      <w:divBdr>
                                        <w:top w:val="none" w:sz="0" w:space="0" w:color="auto"/>
                                        <w:left w:val="none" w:sz="0" w:space="0" w:color="auto"/>
                                        <w:bottom w:val="none" w:sz="0" w:space="0" w:color="auto"/>
                                        <w:right w:val="none" w:sz="0" w:space="0" w:color="auto"/>
                                      </w:divBdr>
                                      <w:divsChild>
                                        <w:div w:id="983899768">
                                          <w:marLeft w:val="0"/>
                                          <w:marRight w:val="0"/>
                                          <w:marTop w:val="0"/>
                                          <w:marBottom w:val="0"/>
                                          <w:divBdr>
                                            <w:top w:val="none" w:sz="0" w:space="0" w:color="auto"/>
                                            <w:left w:val="none" w:sz="0" w:space="0" w:color="auto"/>
                                            <w:bottom w:val="none" w:sz="0" w:space="0" w:color="auto"/>
                                            <w:right w:val="none" w:sz="0" w:space="0" w:color="auto"/>
                                          </w:divBdr>
                                          <w:divsChild>
                                            <w:div w:id="731659560">
                                              <w:marLeft w:val="0"/>
                                              <w:marRight w:val="0"/>
                                              <w:marTop w:val="0"/>
                                              <w:marBottom w:val="0"/>
                                              <w:divBdr>
                                                <w:top w:val="none" w:sz="0" w:space="0" w:color="auto"/>
                                                <w:left w:val="none" w:sz="0" w:space="0" w:color="auto"/>
                                                <w:bottom w:val="none" w:sz="0" w:space="0" w:color="auto"/>
                                                <w:right w:val="none" w:sz="0" w:space="0" w:color="auto"/>
                                              </w:divBdr>
                                              <w:divsChild>
                                                <w:div w:id="615211129">
                                                  <w:marLeft w:val="0"/>
                                                  <w:marRight w:val="0"/>
                                                  <w:marTop w:val="150"/>
                                                  <w:marBottom w:val="0"/>
                                                  <w:divBdr>
                                                    <w:top w:val="single" w:sz="6" w:space="5" w:color="auto"/>
                                                    <w:left w:val="single" w:sz="6" w:space="8" w:color="auto"/>
                                                    <w:bottom w:val="single" w:sz="6" w:space="8" w:color="auto"/>
                                                    <w:right w:val="single" w:sz="6" w:space="8" w:color="auto"/>
                                                  </w:divBdr>
                                                  <w:divsChild>
                                                    <w:div w:id="1037121494">
                                                      <w:marLeft w:val="0"/>
                                                      <w:marRight w:val="0"/>
                                                      <w:marTop w:val="0"/>
                                                      <w:marBottom w:val="0"/>
                                                      <w:divBdr>
                                                        <w:top w:val="none" w:sz="0" w:space="0" w:color="auto"/>
                                                        <w:left w:val="none" w:sz="0" w:space="0" w:color="auto"/>
                                                        <w:bottom w:val="none" w:sz="0" w:space="0" w:color="auto"/>
                                                        <w:right w:val="none" w:sz="0" w:space="0" w:color="auto"/>
                                                      </w:divBdr>
                                                      <w:divsChild>
                                                        <w:div w:id="1953320200">
                                                          <w:marLeft w:val="0"/>
                                                          <w:marRight w:val="0"/>
                                                          <w:marTop w:val="0"/>
                                                          <w:marBottom w:val="0"/>
                                                          <w:divBdr>
                                                            <w:top w:val="none" w:sz="0" w:space="0" w:color="auto"/>
                                                            <w:left w:val="none" w:sz="0" w:space="0" w:color="auto"/>
                                                            <w:bottom w:val="none" w:sz="0" w:space="0" w:color="auto"/>
                                                            <w:right w:val="none" w:sz="0" w:space="0" w:color="auto"/>
                                                          </w:divBdr>
                                                          <w:divsChild>
                                                            <w:div w:id="1895702563">
                                                              <w:marLeft w:val="0"/>
                                                              <w:marRight w:val="0"/>
                                                              <w:marTop w:val="0"/>
                                                              <w:marBottom w:val="0"/>
                                                              <w:divBdr>
                                                                <w:top w:val="none" w:sz="0" w:space="0" w:color="auto"/>
                                                                <w:left w:val="none" w:sz="0" w:space="0" w:color="auto"/>
                                                                <w:bottom w:val="none" w:sz="0" w:space="0" w:color="auto"/>
                                                                <w:right w:val="none" w:sz="0" w:space="0" w:color="auto"/>
                                                              </w:divBdr>
                                                              <w:divsChild>
                                                                <w:div w:id="191114389">
                                                                  <w:marLeft w:val="0"/>
                                                                  <w:marRight w:val="0"/>
                                                                  <w:marTop w:val="0"/>
                                                                  <w:marBottom w:val="0"/>
                                                                  <w:divBdr>
                                                                    <w:top w:val="none" w:sz="0" w:space="0" w:color="auto"/>
                                                                    <w:left w:val="none" w:sz="0" w:space="0" w:color="auto"/>
                                                                    <w:bottom w:val="none" w:sz="0" w:space="0" w:color="auto"/>
                                                                    <w:right w:val="none" w:sz="0" w:space="0" w:color="auto"/>
                                                                  </w:divBdr>
                                                                  <w:divsChild>
                                                                    <w:div w:id="537203613">
                                                                      <w:marLeft w:val="0"/>
                                                                      <w:marRight w:val="0"/>
                                                                      <w:marTop w:val="0"/>
                                                                      <w:marBottom w:val="0"/>
                                                                      <w:divBdr>
                                                                        <w:top w:val="none" w:sz="0" w:space="0" w:color="auto"/>
                                                                        <w:left w:val="none" w:sz="0" w:space="0" w:color="auto"/>
                                                                        <w:bottom w:val="none" w:sz="0" w:space="0" w:color="auto"/>
                                                                        <w:right w:val="none" w:sz="0" w:space="0" w:color="auto"/>
                                                                      </w:divBdr>
                                                                      <w:divsChild>
                                                                        <w:div w:id="301665035">
                                                                          <w:marLeft w:val="0"/>
                                                                          <w:marRight w:val="0"/>
                                                                          <w:marTop w:val="0"/>
                                                                          <w:marBottom w:val="0"/>
                                                                          <w:divBdr>
                                                                            <w:top w:val="none" w:sz="0" w:space="0" w:color="auto"/>
                                                                            <w:left w:val="none" w:sz="0" w:space="0" w:color="auto"/>
                                                                            <w:bottom w:val="none" w:sz="0" w:space="0" w:color="auto"/>
                                                                            <w:right w:val="none" w:sz="0" w:space="0" w:color="auto"/>
                                                                          </w:divBdr>
                                                                          <w:divsChild>
                                                                            <w:div w:id="1205366268">
                                                                              <w:marLeft w:val="0"/>
                                                                              <w:marRight w:val="0"/>
                                                                              <w:marTop w:val="0"/>
                                                                              <w:marBottom w:val="0"/>
                                                                              <w:divBdr>
                                                                                <w:top w:val="none" w:sz="0" w:space="0" w:color="auto"/>
                                                                                <w:left w:val="none" w:sz="0" w:space="0" w:color="auto"/>
                                                                                <w:bottom w:val="none" w:sz="0" w:space="0" w:color="auto"/>
                                                                                <w:right w:val="none" w:sz="0" w:space="0" w:color="auto"/>
                                                                              </w:divBdr>
                                                                              <w:divsChild>
                                                                                <w:div w:id="364018241">
                                                                                  <w:marLeft w:val="0"/>
                                                                                  <w:marRight w:val="0"/>
                                                                                  <w:marTop w:val="0"/>
                                                                                  <w:marBottom w:val="0"/>
                                                                                  <w:divBdr>
                                                                                    <w:top w:val="none" w:sz="0" w:space="0" w:color="auto"/>
                                                                                    <w:left w:val="none" w:sz="0" w:space="0" w:color="auto"/>
                                                                                    <w:bottom w:val="none" w:sz="0" w:space="0" w:color="auto"/>
                                                                                    <w:right w:val="none" w:sz="0" w:space="0" w:color="auto"/>
                                                                                  </w:divBdr>
                                                                                  <w:divsChild>
                                                                                    <w:div w:id="368578825">
                                                                                      <w:marLeft w:val="0"/>
                                                                                      <w:marRight w:val="0"/>
                                                                                      <w:marTop w:val="0"/>
                                                                                      <w:marBottom w:val="0"/>
                                                                                      <w:divBdr>
                                                                                        <w:top w:val="none" w:sz="0" w:space="0" w:color="auto"/>
                                                                                        <w:left w:val="none" w:sz="0" w:space="0" w:color="auto"/>
                                                                                        <w:bottom w:val="none" w:sz="0" w:space="0" w:color="auto"/>
                                                                                        <w:right w:val="none" w:sz="0" w:space="0" w:color="auto"/>
                                                                                      </w:divBdr>
                                                                                      <w:divsChild>
                                                                                        <w:div w:id="1479155087">
                                                                                          <w:marLeft w:val="0"/>
                                                                                          <w:marRight w:val="0"/>
                                                                                          <w:marTop w:val="0"/>
                                                                                          <w:marBottom w:val="0"/>
                                                                                          <w:divBdr>
                                                                                            <w:top w:val="none" w:sz="0" w:space="0" w:color="auto"/>
                                                                                            <w:left w:val="none" w:sz="0" w:space="0" w:color="auto"/>
                                                                                            <w:bottom w:val="none" w:sz="0" w:space="0" w:color="auto"/>
                                                                                            <w:right w:val="none" w:sz="0" w:space="0" w:color="auto"/>
                                                                                          </w:divBdr>
                                                                                          <w:divsChild>
                                                                                            <w:div w:id="614482621">
                                                                                              <w:marLeft w:val="0"/>
                                                                                              <w:marRight w:val="0"/>
                                                                                              <w:marTop w:val="0"/>
                                                                                              <w:marBottom w:val="0"/>
                                                                                              <w:divBdr>
                                                                                                <w:top w:val="none" w:sz="0" w:space="0" w:color="auto"/>
                                                                                                <w:left w:val="none" w:sz="0" w:space="0" w:color="auto"/>
                                                                                                <w:bottom w:val="none" w:sz="0" w:space="0" w:color="auto"/>
                                                                                                <w:right w:val="none" w:sz="0" w:space="0" w:color="auto"/>
                                                                                              </w:divBdr>
                                                                                              <w:divsChild>
                                                                                                <w:div w:id="1445230251">
                                                                                                  <w:marLeft w:val="0"/>
                                                                                                  <w:marRight w:val="0"/>
                                                                                                  <w:marTop w:val="0"/>
                                                                                                  <w:marBottom w:val="0"/>
                                                                                                  <w:divBdr>
                                                                                                    <w:top w:val="none" w:sz="0" w:space="0" w:color="auto"/>
                                                                                                    <w:left w:val="none" w:sz="0" w:space="0" w:color="auto"/>
                                                                                                    <w:bottom w:val="none" w:sz="0" w:space="0" w:color="auto"/>
                                                                                                    <w:right w:val="none" w:sz="0" w:space="0" w:color="auto"/>
                                                                                                  </w:divBdr>
                                                                                                  <w:divsChild>
                                                                                                    <w:div w:id="174196675">
                                                                                                      <w:marLeft w:val="0"/>
                                                                                                      <w:marRight w:val="0"/>
                                                                                                      <w:marTop w:val="0"/>
                                                                                                      <w:marBottom w:val="0"/>
                                                                                                      <w:divBdr>
                                                                                                        <w:top w:val="none" w:sz="0" w:space="0" w:color="auto"/>
                                                                                                        <w:left w:val="none" w:sz="0" w:space="0" w:color="auto"/>
                                                                                                        <w:bottom w:val="none" w:sz="0" w:space="0" w:color="auto"/>
                                                                                                        <w:right w:val="none" w:sz="0" w:space="0" w:color="auto"/>
                                                                                                      </w:divBdr>
                                                                                                      <w:divsChild>
                                                                                                        <w:div w:id="257644510">
                                                                                                          <w:marLeft w:val="0"/>
                                                                                                          <w:marRight w:val="0"/>
                                                                                                          <w:marTop w:val="0"/>
                                                                                                          <w:marBottom w:val="0"/>
                                                                                                          <w:divBdr>
                                                                                                            <w:top w:val="none" w:sz="0" w:space="0" w:color="auto"/>
                                                                                                            <w:left w:val="none" w:sz="0" w:space="0" w:color="auto"/>
                                                                                                            <w:bottom w:val="none" w:sz="0" w:space="0" w:color="auto"/>
                                                                                                            <w:right w:val="none" w:sz="0" w:space="0" w:color="auto"/>
                                                                                                          </w:divBdr>
                                                                                                          <w:divsChild>
                                                                                                            <w:div w:id="2067797431">
                                                                                                              <w:marLeft w:val="0"/>
                                                                                                              <w:marRight w:val="0"/>
                                                                                                              <w:marTop w:val="0"/>
                                                                                                              <w:marBottom w:val="0"/>
                                                                                                              <w:divBdr>
                                                                                                                <w:top w:val="none" w:sz="0" w:space="0" w:color="auto"/>
                                                                                                                <w:left w:val="none" w:sz="0" w:space="0" w:color="auto"/>
                                                                                                                <w:bottom w:val="none" w:sz="0" w:space="0" w:color="auto"/>
                                                                                                                <w:right w:val="none" w:sz="0" w:space="0" w:color="auto"/>
                                                                                                              </w:divBdr>
                                                                                                              <w:divsChild>
                                                                                                                <w:div w:id="1793523858">
                                                                                                                  <w:marLeft w:val="0"/>
                                                                                                                  <w:marRight w:val="0"/>
                                                                                                                  <w:marTop w:val="0"/>
                                                                                                                  <w:marBottom w:val="0"/>
                                                                                                                  <w:divBdr>
                                                                                                                    <w:top w:val="none" w:sz="0" w:space="0" w:color="auto"/>
                                                                                                                    <w:left w:val="none" w:sz="0" w:space="0" w:color="auto"/>
                                                                                                                    <w:bottom w:val="none" w:sz="0" w:space="0" w:color="auto"/>
                                                                                                                    <w:right w:val="none" w:sz="0" w:space="0" w:color="auto"/>
                                                                                                                  </w:divBdr>
                                                                                                                  <w:divsChild>
                                                                                                                    <w:div w:id="1256552362">
                                                                                                                      <w:marLeft w:val="0"/>
                                                                                                                      <w:marRight w:val="0"/>
                                                                                                                      <w:marTop w:val="0"/>
                                                                                                                      <w:marBottom w:val="0"/>
                                                                                                                      <w:divBdr>
                                                                                                                        <w:top w:val="none" w:sz="0" w:space="0" w:color="auto"/>
                                                                                                                        <w:left w:val="none" w:sz="0" w:space="0" w:color="auto"/>
                                                                                                                        <w:bottom w:val="none" w:sz="0" w:space="0" w:color="auto"/>
                                                                                                                        <w:right w:val="none" w:sz="0" w:space="0" w:color="auto"/>
                                                                                                                      </w:divBdr>
                                                                                                                      <w:divsChild>
                                                                                                                        <w:div w:id="1297372465">
                                                                                                                          <w:marLeft w:val="0"/>
                                                                                                                          <w:marRight w:val="0"/>
                                                                                                                          <w:marTop w:val="0"/>
                                                                                                                          <w:marBottom w:val="0"/>
                                                                                                                          <w:divBdr>
                                                                                                                            <w:top w:val="none" w:sz="0" w:space="0" w:color="auto"/>
                                                                                                                            <w:left w:val="none" w:sz="0" w:space="0" w:color="auto"/>
                                                                                                                            <w:bottom w:val="none" w:sz="0" w:space="0" w:color="auto"/>
                                                                                                                            <w:right w:val="none" w:sz="0" w:space="0" w:color="auto"/>
                                                                                                                          </w:divBdr>
                                                                                                                          <w:divsChild>
                                                                                                                            <w:div w:id="1969703816">
                                                                                                                              <w:marLeft w:val="0"/>
                                                                                                                              <w:marRight w:val="0"/>
                                                                                                                              <w:marTop w:val="0"/>
                                                                                                                              <w:marBottom w:val="0"/>
                                                                                                                              <w:divBdr>
                                                                                                                                <w:top w:val="none" w:sz="0" w:space="0" w:color="auto"/>
                                                                                                                                <w:left w:val="none" w:sz="0" w:space="0" w:color="auto"/>
                                                                                                                                <w:bottom w:val="none" w:sz="0" w:space="0" w:color="auto"/>
                                                                                                                                <w:right w:val="none" w:sz="0" w:space="0" w:color="auto"/>
                                                                                                                              </w:divBdr>
                                                                                                                              <w:divsChild>
                                                                                                                                <w:div w:id="1622300434">
                                                                                                                                  <w:marLeft w:val="0"/>
                                                                                                                                  <w:marRight w:val="0"/>
                                                                                                                                  <w:marTop w:val="0"/>
                                                                                                                                  <w:marBottom w:val="0"/>
                                                                                                                                  <w:divBdr>
                                                                                                                                    <w:top w:val="none" w:sz="0" w:space="0" w:color="auto"/>
                                                                                                                                    <w:left w:val="none" w:sz="0" w:space="0" w:color="auto"/>
                                                                                                                                    <w:bottom w:val="none" w:sz="0" w:space="0" w:color="auto"/>
                                                                                                                                    <w:right w:val="none" w:sz="0" w:space="0" w:color="auto"/>
                                                                                                                                  </w:divBdr>
                                                                                                                                  <w:divsChild>
                                                                                                                                    <w:div w:id="46220482">
                                                                                                                                      <w:marLeft w:val="0"/>
                                                                                                                                      <w:marRight w:val="0"/>
                                                                                                                                      <w:marTop w:val="0"/>
                                                                                                                                      <w:marBottom w:val="0"/>
                                                                                                                                      <w:divBdr>
                                                                                                                                        <w:top w:val="none" w:sz="0" w:space="0" w:color="auto"/>
                                                                                                                                        <w:left w:val="none" w:sz="0" w:space="0" w:color="auto"/>
                                                                                                                                        <w:bottom w:val="none" w:sz="0" w:space="0" w:color="auto"/>
                                                                                                                                        <w:right w:val="none" w:sz="0" w:space="0" w:color="auto"/>
                                                                                                                                      </w:divBdr>
                                                                                                                                      <w:divsChild>
                                                                                                                                        <w:div w:id="537741340">
                                                                                                                                          <w:marLeft w:val="0"/>
                                                                                                                                          <w:marRight w:val="0"/>
                                                                                                                                          <w:marTop w:val="0"/>
                                                                                                                                          <w:marBottom w:val="0"/>
                                                                                                                                          <w:divBdr>
                                                                                                                                            <w:top w:val="none" w:sz="0" w:space="0" w:color="auto"/>
                                                                                                                                            <w:left w:val="none" w:sz="0" w:space="0" w:color="auto"/>
                                                                                                                                            <w:bottom w:val="none" w:sz="0" w:space="0" w:color="auto"/>
                                                                                                                                            <w:right w:val="none" w:sz="0" w:space="0" w:color="auto"/>
                                                                                                                                          </w:divBdr>
                                                                                                                                          <w:divsChild>
                                                                                                                                            <w:div w:id="776557808">
                                                                                                                                              <w:marLeft w:val="0"/>
                                                                                                                                              <w:marRight w:val="0"/>
                                                                                                                                              <w:marTop w:val="0"/>
                                                                                                                                              <w:marBottom w:val="0"/>
                                                                                                                                              <w:divBdr>
                                                                                                                                                <w:top w:val="none" w:sz="0" w:space="0" w:color="auto"/>
                                                                                                                                                <w:left w:val="none" w:sz="0" w:space="0" w:color="auto"/>
                                                                                                                                                <w:bottom w:val="none" w:sz="0" w:space="0" w:color="auto"/>
                                                                                                                                                <w:right w:val="none" w:sz="0" w:space="0" w:color="auto"/>
                                                                                                                                              </w:divBdr>
                                                                                                                                              <w:divsChild>
                                                                                                                                                <w:div w:id="112673794">
                                                                                                                                                  <w:marLeft w:val="0"/>
                                                                                                                                                  <w:marRight w:val="0"/>
                                                                                                                                                  <w:marTop w:val="0"/>
                                                                                                                                                  <w:marBottom w:val="0"/>
                                                                                                                                                  <w:divBdr>
                                                                                                                                                    <w:top w:val="none" w:sz="0" w:space="0" w:color="auto"/>
                                                                                                                                                    <w:left w:val="none" w:sz="0" w:space="0" w:color="auto"/>
                                                                                                                                                    <w:bottom w:val="none" w:sz="0" w:space="0" w:color="auto"/>
                                                                                                                                                    <w:right w:val="none" w:sz="0" w:space="0" w:color="auto"/>
                                                                                                                                                  </w:divBdr>
                                                                                                                                                </w:div>
                                                                                                                                                <w:div w:id="438067639">
                                                                                                                                                  <w:marLeft w:val="0"/>
                                                                                                                                                  <w:marRight w:val="0"/>
                                                                                                                                                  <w:marTop w:val="0"/>
                                                                                                                                                  <w:marBottom w:val="0"/>
                                                                                                                                                  <w:divBdr>
                                                                                                                                                    <w:top w:val="none" w:sz="0" w:space="0" w:color="auto"/>
                                                                                                                                                    <w:left w:val="none" w:sz="0" w:space="0" w:color="auto"/>
                                                                                                                                                    <w:bottom w:val="none" w:sz="0" w:space="0" w:color="auto"/>
                                                                                                                                                    <w:right w:val="none" w:sz="0" w:space="0" w:color="auto"/>
                                                                                                                                                  </w:divBdr>
                                                                                                                                                </w:div>
                                                                                                                                                <w:div w:id="834345737">
                                                                                                                                                  <w:marLeft w:val="0"/>
                                                                                                                                                  <w:marRight w:val="0"/>
                                                                                                                                                  <w:marTop w:val="0"/>
                                                                                                                                                  <w:marBottom w:val="0"/>
                                                                                                                                                  <w:divBdr>
                                                                                                                                                    <w:top w:val="none" w:sz="0" w:space="0" w:color="auto"/>
                                                                                                                                                    <w:left w:val="none" w:sz="0" w:space="0" w:color="auto"/>
                                                                                                                                                    <w:bottom w:val="none" w:sz="0" w:space="0" w:color="auto"/>
                                                                                                                                                    <w:right w:val="none" w:sz="0" w:space="0" w:color="auto"/>
                                                                                                                                                  </w:divBdr>
                                                                                                                                                </w:div>
                                                                                                                                                <w:div w:id="875197475">
                                                                                                                                                  <w:marLeft w:val="0"/>
                                                                                                                                                  <w:marRight w:val="0"/>
                                                                                                                                                  <w:marTop w:val="0"/>
                                                                                                                                                  <w:marBottom w:val="0"/>
                                                                                                                                                  <w:divBdr>
                                                                                                                                                    <w:top w:val="none" w:sz="0" w:space="0" w:color="auto"/>
                                                                                                                                                    <w:left w:val="none" w:sz="0" w:space="0" w:color="auto"/>
                                                                                                                                                    <w:bottom w:val="none" w:sz="0" w:space="0" w:color="auto"/>
                                                                                                                                                    <w:right w:val="none" w:sz="0" w:space="0" w:color="auto"/>
                                                                                                                                                  </w:divBdr>
                                                                                                                                                </w:div>
                                                                                                                                                <w:div w:id="1220168821">
                                                                                                                                                  <w:marLeft w:val="0"/>
                                                                                                                                                  <w:marRight w:val="0"/>
                                                                                                                                                  <w:marTop w:val="0"/>
                                                                                                                                                  <w:marBottom w:val="0"/>
                                                                                                                                                  <w:divBdr>
                                                                                                                                                    <w:top w:val="none" w:sz="0" w:space="0" w:color="auto"/>
                                                                                                                                                    <w:left w:val="none" w:sz="0" w:space="0" w:color="auto"/>
                                                                                                                                                    <w:bottom w:val="none" w:sz="0" w:space="0" w:color="auto"/>
                                                                                                                                                    <w:right w:val="none" w:sz="0" w:space="0" w:color="auto"/>
                                                                                                                                                  </w:divBdr>
                                                                                                                                                </w:div>
                                                                                                                                                <w:div w:id="14303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6951">
      <w:bodyDiv w:val="1"/>
      <w:marLeft w:val="0"/>
      <w:marRight w:val="0"/>
      <w:marTop w:val="0"/>
      <w:marBottom w:val="0"/>
      <w:divBdr>
        <w:top w:val="none" w:sz="0" w:space="0" w:color="auto"/>
        <w:left w:val="none" w:sz="0" w:space="0" w:color="auto"/>
        <w:bottom w:val="none" w:sz="0" w:space="0" w:color="auto"/>
        <w:right w:val="none" w:sz="0" w:space="0" w:color="auto"/>
      </w:divBdr>
      <w:divsChild>
        <w:div w:id="1736781020">
          <w:marLeft w:val="0"/>
          <w:marRight w:val="0"/>
          <w:marTop w:val="0"/>
          <w:marBottom w:val="0"/>
          <w:divBdr>
            <w:top w:val="none" w:sz="0" w:space="0" w:color="auto"/>
            <w:left w:val="none" w:sz="0" w:space="0" w:color="auto"/>
            <w:bottom w:val="none" w:sz="0" w:space="0" w:color="auto"/>
            <w:right w:val="none" w:sz="0" w:space="0" w:color="auto"/>
          </w:divBdr>
          <w:divsChild>
            <w:div w:id="1646011994">
              <w:marLeft w:val="0"/>
              <w:marRight w:val="0"/>
              <w:marTop w:val="0"/>
              <w:marBottom w:val="0"/>
              <w:divBdr>
                <w:top w:val="none" w:sz="0" w:space="0" w:color="auto"/>
                <w:left w:val="none" w:sz="0" w:space="0" w:color="auto"/>
                <w:bottom w:val="none" w:sz="0" w:space="0" w:color="auto"/>
                <w:right w:val="none" w:sz="0" w:space="0" w:color="auto"/>
              </w:divBdr>
              <w:divsChild>
                <w:div w:id="1473866725">
                  <w:marLeft w:val="0"/>
                  <w:marRight w:val="0"/>
                  <w:marTop w:val="0"/>
                  <w:marBottom w:val="0"/>
                  <w:divBdr>
                    <w:top w:val="none" w:sz="0" w:space="0" w:color="auto"/>
                    <w:left w:val="none" w:sz="0" w:space="0" w:color="auto"/>
                    <w:bottom w:val="none" w:sz="0" w:space="0" w:color="auto"/>
                    <w:right w:val="none" w:sz="0" w:space="0" w:color="auto"/>
                  </w:divBdr>
                  <w:divsChild>
                    <w:div w:id="1114326607">
                      <w:marLeft w:val="0"/>
                      <w:marRight w:val="0"/>
                      <w:marTop w:val="0"/>
                      <w:marBottom w:val="0"/>
                      <w:divBdr>
                        <w:top w:val="none" w:sz="0" w:space="0" w:color="auto"/>
                        <w:left w:val="none" w:sz="0" w:space="0" w:color="auto"/>
                        <w:bottom w:val="none" w:sz="0" w:space="0" w:color="auto"/>
                        <w:right w:val="none" w:sz="0" w:space="0" w:color="auto"/>
                      </w:divBdr>
                      <w:divsChild>
                        <w:div w:id="1584221668">
                          <w:marLeft w:val="0"/>
                          <w:marRight w:val="0"/>
                          <w:marTop w:val="0"/>
                          <w:marBottom w:val="0"/>
                          <w:divBdr>
                            <w:top w:val="none" w:sz="0" w:space="0" w:color="auto"/>
                            <w:left w:val="none" w:sz="0" w:space="0" w:color="auto"/>
                            <w:bottom w:val="none" w:sz="0" w:space="0" w:color="auto"/>
                            <w:right w:val="none" w:sz="0" w:space="0" w:color="auto"/>
                          </w:divBdr>
                          <w:divsChild>
                            <w:div w:id="1525752320">
                              <w:marLeft w:val="0"/>
                              <w:marRight w:val="0"/>
                              <w:marTop w:val="0"/>
                              <w:marBottom w:val="0"/>
                              <w:divBdr>
                                <w:top w:val="none" w:sz="0" w:space="0" w:color="auto"/>
                                <w:left w:val="none" w:sz="0" w:space="0" w:color="auto"/>
                                <w:bottom w:val="none" w:sz="0" w:space="0" w:color="auto"/>
                                <w:right w:val="none" w:sz="0" w:space="0" w:color="auto"/>
                              </w:divBdr>
                              <w:divsChild>
                                <w:div w:id="1984967325">
                                  <w:marLeft w:val="0"/>
                                  <w:marRight w:val="0"/>
                                  <w:marTop w:val="0"/>
                                  <w:marBottom w:val="0"/>
                                  <w:divBdr>
                                    <w:top w:val="none" w:sz="0" w:space="0" w:color="auto"/>
                                    <w:left w:val="none" w:sz="0" w:space="0" w:color="auto"/>
                                    <w:bottom w:val="none" w:sz="0" w:space="0" w:color="auto"/>
                                    <w:right w:val="none" w:sz="0" w:space="0" w:color="auto"/>
                                  </w:divBdr>
                                  <w:divsChild>
                                    <w:div w:id="1817182871">
                                      <w:marLeft w:val="0"/>
                                      <w:marRight w:val="0"/>
                                      <w:marTop w:val="0"/>
                                      <w:marBottom w:val="0"/>
                                      <w:divBdr>
                                        <w:top w:val="none" w:sz="0" w:space="0" w:color="auto"/>
                                        <w:left w:val="none" w:sz="0" w:space="0" w:color="auto"/>
                                        <w:bottom w:val="none" w:sz="0" w:space="0" w:color="auto"/>
                                        <w:right w:val="none" w:sz="0" w:space="0" w:color="auto"/>
                                      </w:divBdr>
                                      <w:divsChild>
                                        <w:div w:id="823281909">
                                          <w:marLeft w:val="0"/>
                                          <w:marRight w:val="0"/>
                                          <w:marTop w:val="0"/>
                                          <w:marBottom w:val="0"/>
                                          <w:divBdr>
                                            <w:top w:val="none" w:sz="0" w:space="0" w:color="auto"/>
                                            <w:left w:val="none" w:sz="0" w:space="0" w:color="auto"/>
                                            <w:bottom w:val="none" w:sz="0" w:space="0" w:color="auto"/>
                                            <w:right w:val="none" w:sz="0" w:space="0" w:color="auto"/>
                                          </w:divBdr>
                                          <w:divsChild>
                                            <w:div w:id="1581908113">
                                              <w:marLeft w:val="0"/>
                                              <w:marRight w:val="0"/>
                                              <w:marTop w:val="0"/>
                                              <w:marBottom w:val="0"/>
                                              <w:divBdr>
                                                <w:top w:val="none" w:sz="0" w:space="0" w:color="auto"/>
                                                <w:left w:val="none" w:sz="0" w:space="0" w:color="auto"/>
                                                <w:bottom w:val="none" w:sz="0" w:space="0" w:color="auto"/>
                                                <w:right w:val="none" w:sz="0" w:space="0" w:color="auto"/>
                                              </w:divBdr>
                                              <w:divsChild>
                                                <w:div w:id="1389264353">
                                                  <w:marLeft w:val="0"/>
                                                  <w:marRight w:val="0"/>
                                                  <w:marTop w:val="0"/>
                                                  <w:marBottom w:val="0"/>
                                                  <w:divBdr>
                                                    <w:top w:val="none" w:sz="0" w:space="0" w:color="auto"/>
                                                    <w:left w:val="none" w:sz="0" w:space="0" w:color="auto"/>
                                                    <w:bottom w:val="none" w:sz="0" w:space="0" w:color="auto"/>
                                                    <w:right w:val="none" w:sz="0" w:space="0" w:color="auto"/>
                                                  </w:divBdr>
                                                  <w:divsChild>
                                                    <w:div w:id="1516771315">
                                                      <w:marLeft w:val="0"/>
                                                      <w:marRight w:val="0"/>
                                                      <w:marTop w:val="0"/>
                                                      <w:marBottom w:val="0"/>
                                                      <w:divBdr>
                                                        <w:top w:val="none" w:sz="0" w:space="0" w:color="auto"/>
                                                        <w:left w:val="none" w:sz="0" w:space="0" w:color="auto"/>
                                                        <w:bottom w:val="none" w:sz="0" w:space="0" w:color="auto"/>
                                                        <w:right w:val="none" w:sz="0" w:space="0" w:color="auto"/>
                                                      </w:divBdr>
                                                      <w:divsChild>
                                                        <w:div w:id="2069112063">
                                                          <w:marLeft w:val="0"/>
                                                          <w:marRight w:val="0"/>
                                                          <w:marTop w:val="0"/>
                                                          <w:marBottom w:val="0"/>
                                                          <w:divBdr>
                                                            <w:top w:val="none" w:sz="0" w:space="0" w:color="auto"/>
                                                            <w:left w:val="none" w:sz="0" w:space="0" w:color="auto"/>
                                                            <w:bottom w:val="none" w:sz="0" w:space="0" w:color="auto"/>
                                                            <w:right w:val="none" w:sz="0" w:space="0" w:color="auto"/>
                                                          </w:divBdr>
                                                          <w:divsChild>
                                                            <w:div w:id="699743396">
                                                              <w:marLeft w:val="0"/>
                                                              <w:marRight w:val="0"/>
                                                              <w:marTop w:val="0"/>
                                                              <w:marBottom w:val="0"/>
                                                              <w:divBdr>
                                                                <w:top w:val="none" w:sz="0" w:space="0" w:color="auto"/>
                                                                <w:left w:val="none" w:sz="0" w:space="0" w:color="auto"/>
                                                                <w:bottom w:val="none" w:sz="0" w:space="0" w:color="auto"/>
                                                                <w:right w:val="none" w:sz="0" w:space="0" w:color="auto"/>
                                                              </w:divBdr>
                                                              <w:divsChild>
                                                                <w:div w:id="1385986755">
                                                                  <w:marLeft w:val="0"/>
                                                                  <w:marRight w:val="0"/>
                                                                  <w:marTop w:val="0"/>
                                                                  <w:marBottom w:val="0"/>
                                                                  <w:divBdr>
                                                                    <w:top w:val="none" w:sz="0" w:space="0" w:color="auto"/>
                                                                    <w:left w:val="none" w:sz="0" w:space="0" w:color="auto"/>
                                                                    <w:bottom w:val="none" w:sz="0" w:space="0" w:color="auto"/>
                                                                    <w:right w:val="none" w:sz="0" w:space="0" w:color="auto"/>
                                                                  </w:divBdr>
                                                                  <w:divsChild>
                                                                    <w:div w:id="180168886">
                                                                      <w:marLeft w:val="0"/>
                                                                      <w:marRight w:val="0"/>
                                                                      <w:marTop w:val="0"/>
                                                                      <w:marBottom w:val="0"/>
                                                                      <w:divBdr>
                                                                        <w:top w:val="none" w:sz="0" w:space="0" w:color="auto"/>
                                                                        <w:left w:val="none" w:sz="0" w:space="0" w:color="auto"/>
                                                                        <w:bottom w:val="none" w:sz="0" w:space="0" w:color="auto"/>
                                                                        <w:right w:val="none" w:sz="0" w:space="0" w:color="auto"/>
                                                                      </w:divBdr>
                                                                      <w:divsChild>
                                                                        <w:div w:id="2004116784">
                                                                          <w:marLeft w:val="0"/>
                                                                          <w:marRight w:val="0"/>
                                                                          <w:marTop w:val="0"/>
                                                                          <w:marBottom w:val="0"/>
                                                                          <w:divBdr>
                                                                            <w:top w:val="none" w:sz="0" w:space="0" w:color="auto"/>
                                                                            <w:left w:val="none" w:sz="0" w:space="0" w:color="auto"/>
                                                                            <w:bottom w:val="none" w:sz="0" w:space="0" w:color="auto"/>
                                                                            <w:right w:val="none" w:sz="0" w:space="0" w:color="auto"/>
                                                                          </w:divBdr>
                                                                          <w:divsChild>
                                                                            <w:div w:id="1230267065">
                                                                              <w:marLeft w:val="0"/>
                                                                              <w:marRight w:val="0"/>
                                                                              <w:marTop w:val="0"/>
                                                                              <w:marBottom w:val="0"/>
                                                                              <w:divBdr>
                                                                                <w:top w:val="none" w:sz="0" w:space="0" w:color="auto"/>
                                                                                <w:left w:val="none" w:sz="0" w:space="0" w:color="auto"/>
                                                                                <w:bottom w:val="none" w:sz="0" w:space="0" w:color="auto"/>
                                                                                <w:right w:val="none" w:sz="0" w:space="0" w:color="auto"/>
                                                                              </w:divBdr>
                                                                              <w:divsChild>
                                                                                <w:div w:id="1721635483">
                                                                                  <w:marLeft w:val="0"/>
                                                                                  <w:marRight w:val="0"/>
                                                                                  <w:marTop w:val="0"/>
                                                                                  <w:marBottom w:val="0"/>
                                                                                  <w:divBdr>
                                                                                    <w:top w:val="none" w:sz="0" w:space="0" w:color="auto"/>
                                                                                    <w:left w:val="none" w:sz="0" w:space="0" w:color="auto"/>
                                                                                    <w:bottom w:val="none" w:sz="0" w:space="0" w:color="auto"/>
                                                                                    <w:right w:val="none" w:sz="0" w:space="0" w:color="auto"/>
                                                                                  </w:divBdr>
                                                                                  <w:divsChild>
                                                                                    <w:div w:id="1132212473">
                                                                                      <w:marLeft w:val="0"/>
                                                                                      <w:marRight w:val="0"/>
                                                                                      <w:marTop w:val="0"/>
                                                                                      <w:marBottom w:val="0"/>
                                                                                      <w:divBdr>
                                                                                        <w:top w:val="none" w:sz="0" w:space="0" w:color="auto"/>
                                                                                        <w:left w:val="none" w:sz="0" w:space="0" w:color="auto"/>
                                                                                        <w:bottom w:val="none" w:sz="0" w:space="0" w:color="auto"/>
                                                                                        <w:right w:val="none" w:sz="0" w:space="0" w:color="auto"/>
                                                                                      </w:divBdr>
                                                                                      <w:divsChild>
                                                                                        <w:div w:id="1897813126">
                                                                                          <w:marLeft w:val="0"/>
                                                                                          <w:marRight w:val="0"/>
                                                                                          <w:marTop w:val="0"/>
                                                                                          <w:marBottom w:val="0"/>
                                                                                          <w:divBdr>
                                                                                            <w:top w:val="none" w:sz="0" w:space="0" w:color="auto"/>
                                                                                            <w:left w:val="none" w:sz="0" w:space="0" w:color="auto"/>
                                                                                            <w:bottom w:val="none" w:sz="0" w:space="0" w:color="auto"/>
                                                                                            <w:right w:val="none" w:sz="0" w:space="0" w:color="auto"/>
                                                                                          </w:divBdr>
                                                                                          <w:divsChild>
                                                                                            <w:div w:id="938220559">
                                                                                              <w:marLeft w:val="0"/>
                                                                                              <w:marRight w:val="0"/>
                                                                                              <w:marTop w:val="0"/>
                                                                                              <w:marBottom w:val="0"/>
                                                                                              <w:divBdr>
                                                                                                <w:top w:val="none" w:sz="0" w:space="0" w:color="auto"/>
                                                                                                <w:left w:val="none" w:sz="0" w:space="0" w:color="auto"/>
                                                                                                <w:bottom w:val="none" w:sz="0" w:space="0" w:color="auto"/>
                                                                                                <w:right w:val="none" w:sz="0" w:space="0" w:color="auto"/>
                                                                                              </w:divBdr>
                                                                                              <w:divsChild>
                                                                                                <w:div w:id="1809318884">
                                                                                                  <w:marLeft w:val="0"/>
                                                                                                  <w:marRight w:val="0"/>
                                                                                                  <w:marTop w:val="0"/>
                                                                                                  <w:marBottom w:val="0"/>
                                                                                                  <w:divBdr>
                                                                                                    <w:top w:val="none" w:sz="0" w:space="0" w:color="auto"/>
                                                                                                    <w:left w:val="none" w:sz="0" w:space="0" w:color="auto"/>
                                                                                                    <w:bottom w:val="none" w:sz="0" w:space="0" w:color="auto"/>
                                                                                                    <w:right w:val="none" w:sz="0" w:space="0" w:color="auto"/>
                                                                                                  </w:divBdr>
                                                                                                  <w:divsChild>
                                                                                                    <w:div w:id="1602645079">
                                                                                                      <w:marLeft w:val="0"/>
                                                                                                      <w:marRight w:val="0"/>
                                                                                                      <w:marTop w:val="0"/>
                                                                                                      <w:marBottom w:val="0"/>
                                                                                                      <w:divBdr>
                                                                                                        <w:top w:val="none" w:sz="0" w:space="0" w:color="auto"/>
                                                                                                        <w:left w:val="none" w:sz="0" w:space="0" w:color="auto"/>
                                                                                                        <w:bottom w:val="none" w:sz="0" w:space="0" w:color="auto"/>
                                                                                                        <w:right w:val="none" w:sz="0" w:space="0" w:color="auto"/>
                                                                                                      </w:divBdr>
                                                                                                      <w:divsChild>
                                                                                                        <w:div w:id="105347610">
                                                                                                          <w:marLeft w:val="0"/>
                                                                                                          <w:marRight w:val="0"/>
                                                                                                          <w:marTop w:val="0"/>
                                                                                                          <w:marBottom w:val="0"/>
                                                                                                          <w:divBdr>
                                                                                                            <w:top w:val="none" w:sz="0" w:space="0" w:color="auto"/>
                                                                                                            <w:left w:val="none" w:sz="0" w:space="0" w:color="auto"/>
                                                                                                            <w:bottom w:val="none" w:sz="0" w:space="0" w:color="auto"/>
                                                                                                            <w:right w:val="none" w:sz="0" w:space="0" w:color="auto"/>
                                                                                                          </w:divBdr>
                                                                                                        </w:div>
                                                                                                        <w:div w:id="140925738">
                                                                                                          <w:marLeft w:val="0"/>
                                                                                                          <w:marRight w:val="0"/>
                                                                                                          <w:marTop w:val="0"/>
                                                                                                          <w:marBottom w:val="0"/>
                                                                                                          <w:divBdr>
                                                                                                            <w:top w:val="none" w:sz="0" w:space="0" w:color="auto"/>
                                                                                                            <w:left w:val="none" w:sz="0" w:space="0" w:color="auto"/>
                                                                                                            <w:bottom w:val="none" w:sz="0" w:space="0" w:color="auto"/>
                                                                                                            <w:right w:val="none" w:sz="0" w:space="0" w:color="auto"/>
                                                                                                          </w:divBdr>
                                                                                                        </w:div>
                                                                                                        <w:div w:id="151023026">
                                                                                                          <w:marLeft w:val="0"/>
                                                                                                          <w:marRight w:val="0"/>
                                                                                                          <w:marTop w:val="0"/>
                                                                                                          <w:marBottom w:val="0"/>
                                                                                                          <w:divBdr>
                                                                                                            <w:top w:val="none" w:sz="0" w:space="0" w:color="auto"/>
                                                                                                            <w:left w:val="none" w:sz="0" w:space="0" w:color="auto"/>
                                                                                                            <w:bottom w:val="none" w:sz="0" w:space="0" w:color="auto"/>
                                                                                                            <w:right w:val="none" w:sz="0" w:space="0" w:color="auto"/>
                                                                                                          </w:divBdr>
                                                                                                        </w:div>
                                                                                                        <w:div w:id="259263321">
                                                                                                          <w:marLeft w:val="0"/>
                                                                                                          <w:marRight w:val="0"/>
                                                                                                          <w:marTop w:val="0"/>
                                                                                                          <w:marBottom w:val="0"/>
                                                                                                          <w:divBdr>
                                                                                                            <w:top w:val="none" w:sz="0" w:space="0" w:color="auto"/>
                                                                                                            <w:left w:val="none" w:sz="0" w:space="0" w:color="auto"/>
                                                                                                            <w:bottom w:val="none" w:sz="0" w:space="0" w:color="auto"/>
                                                                                                            <w:right w:val="none" w:sz="0" w:space="0" w:color="auto"/>
                                                                                                          </w:divBdr>
                                                                                                        </w:div>
                                                                                                        <w:div w:id="583615121">
                                                                                                          <w:marLeft w:val="0"/>
                                                                                                          <w:marRight w:val="0"/>
                                                                                                          <w:marTop w:val="0"/>
                                                                                                          <w:marBottom w:val="0"/>
                                                                                                          <w:divBdr>
                                                                                                            <w:top w:val="none" w:sz="0" w:space="0" w:color="auto"/>
                                                                                                            <w:left w:val="none" w:sz="0" w:space="0" w:color="auto"/>
                                                                                                            <w:bottom w:val="none" w:sz="0" w:space="0" w:color="auto"/>
                                                                                                            <w:right w:val="none" w:sz="0" w:space="0" w:color="auto"/>
                                                                                                          </w:divBdr>
                                                                                                        </w:div>
                                                                                                        <w:div w:id="689792757">
                                                                                                          <w:marLeft w:val="0"/>
                                                                                                          <w:marRight w:val="0"/>
                                                                                                          <w:marTop w:val="0"/>
                                                                                                          <w:marBottom w:val="0"/>
                                                                                                          <w:divBdr>
                                                                                                            <w:top w:val="none" w:sz="0" w:space="0" w:color="auto"/>
                                                                                                            <w:left w:val="none" w:sz="0" w:space="0" w:color="auto"/>
                                                                                                            <w:bottom w:val="none" w:sz="0" w:space="0" w:color="auto"/>
                                                                                                            <w:right w:val="none" w:sz="0" w:space="0" w:color="auto"/>
                                                                                                          </w:divBdr>
                                                                                                        </w:div>
                                                                                                        <w:div w:id="879589092">
                                                                                                          <w:marLeft w:val="0"/>
                                                                                                          <w:marRight w:val="0"/>
                                                                                                          <w:marTop w:val="0"/>
                                                                                                          <w:marBottom w:val="0"/>
                                                                                                          <w:divBdr>
                                                                                                            <w:top w:val="none" w:sz="0" w:space="0" w:color="auto"/>
                                                                                                            <w:left w:val="none" w:sz="0" w:space="0" w:color="auto"/>
                                                                                                            <w:bottom w:val="none" w:sz="0" w:space="0" w:color="auto"/>
                                                                                                            <w:right w:val="none" w:sz="0" w:space="0" w:color="auto"/>
                                                                                                          </w:divBdr>
                                                                                                        </w:div>
                                                                                                        <w:div w:id="950939915">
                                                                                                          <w:marLeft w:val="0"/>
                                                                                                          <w:marRight w:val="0"/>
                                                                                                          <w:marTop w:val="0"/>
                                                                                                          <w:marBottom w:val="0"/>
                                                                                                          <w:divBdr>
                                                                                                            <w:top w:val="none" w:sz="0" w:space="0" w:color="auto"/>
                                                                                                            <w:left w:val="none" w:sz="0" w:space="0" w:color="auto"/>
                                                                                                            <w:bottom w:val="none" w:sz="0" w:space="0" w:color="auto"/>
                                                                                                            <w:right w:val="none" w:sz="0" w:space="0" w:color="auto"/>
                                                                                                          </w:divBdr>
                                                                                                        </w:div>
                                                                                                        <w:div w:id="1047952071">
                                                                                                          <w:marLeft w:val="0"/>
                                                                                                          <w:marRight w:val="0"/>
                                                                                                          <w:marTop w:val="0"/>
                                                                                                          <w:marBottom w:val="0"/>
                                                                                                          <w:divBdr>
                                                                                                            <w:top w:val="none" w:sz="0" w:space="0" w:color="auto"/>
                                                                                                            <w:left w:val="none" w:sz="0" w:space="0" w:color="auto"/>
                                                                                                            <w:bottom w:val="none" w:sz="0" w:space="0" w:color="auto"/>
                                                                                                            <w:right w:val="none" w:sz="0" w:space="0" w:color="auto"/>
                                                                                                          </w:divBdr>
                                                                                                        </w:div>
                                                                                                        <w:div w:id="1238200139">
                                                                                                          <w:marLeft w:val="0"/>
                                                                                                          <w:marRight w:val="0"/>
                                                                                                          <w:marTop w:val="0"/>
                                                                                                          <w:marBottom w:val="0"/>
                                                                                                          <w:divBdr>
                                                                                                            <w:top w:val="none" w:sz="0" w:space="0" w:color="auto"/>
                                                                                                            <w:left w:val="none" w:sz="0" w:space="0" w:color="auto"/>
                                                                                                            <w:bottom w:val="none" w:sz="0" w:space="0" w:color="auto"/>
                                                                                                            <w:right w:val="none" w:sz="0" w:space="0" w:color="auto"/>
                                                                                                          </w:divBdr>
                                                                                                        </w:div>
                                                                                                        <w:div w:id="1358001830">
                                                                                                          <w:marLeft w:val="0"/>
                                                                                                          <w:marRight w:val="0"/>
                                                                                                          <w:marTop w:val="0"/>
                                                                                                          <w:marBottom w:val="0"/>
                                                                                                          <w:divBdr>
                                                                                                            <w:top w:val="none" w:sz="0" w:space="0" w:color="auto"/>
                                                                                                            <w:left w:val="none" w:sz="0" w:space="0" w:color="auto"/>
                                                                                                            <w:bottom w:val="none" w:sz="0" w:space="0" w:color="auto"/>
                                                                                                            <w:right w:val="none" w:sz="0" w:space="0" w:color="auto"/>
                                                                                                          </w:divBdr>
                                                                                                        </w:div>
                                                                                                        <w:div w:id="1577667439">
                                                                                                          <w:marLeft w:val="0"/>
                                                                                                          <w:marRight w:val="0"/>
                                                                                                          <w:marTop w:val="0"/>
                                                                                                          <w:marBottom w:val="0"/>
                                                                                                          <w:divBdr>
                                                                                                            <w:top w:val="none" w:sz="0" w:space="0" w:color="auto"/>
                                                                                                            <w:left w:val="none" w:sz="0" w:space="0" w:color="auto"/>
                                                                                                            <w:bottom w:val="none" w:sz="0" w:space="0" w:color="auto"/>
                                                                                                            <w:right w:val="none" w:sz="0" w:space="0" w:color="auto"/>
                                                                                                          </w:divBdr>
                                                                                                        </w:div>
                                                                                                        <w:div w:id="1858077099">
                                                                                                          <w:marLeft w:val="0"/>
                                                                                                          <w:marRight w:val="0"/>
                                                                                                          <w:marTop w:val="0"/>
                                                                                                          <w:marBottom w:val="0"/>
                                                                                                          <w:divBdr>
                                                                                                            <w:top w:val="none" w:sz="0" w:space="0" w:color="auto"/>
                                                                                                            <w:left w:val="none" w:sz="0" w:space="0" w:color="auto"/>
                                                                                                            <w:bottom w:val="none" w:sz="0" w:space="0" w:color="auto"/>
                                                                                                            <w:right w:val="none" w:sz="0" w:space="0" w:color="auto"/>
                                                                                                          </w:divBdr>
                                                                                                        </w:div>
                                                                                                        <w:div w:id="1916737875">
                                                                                                          <w:marLeft w:val="0"/>
                                                                                                          <w:marRight w:val="0"/>
                                                                                                          <w:marTop w:val="0"/>
                                                                                                          <w:marBottom w:val="0"/>
                                                                                                          <w:divBdr>
                                                                                                            <w:top w:val="none" w:sz="0" w:space="0" w:color="auto"/>
                                                                                                            <w:left w:val="none" w:sz="0" w:space="0" w:color="auto"/>
                                                                                                            <w:bottom w:val="none" w:sz="0" w:space="0" w:color="auto"/>
                                                                                                            <w:right w:val="none" w:sz="0" w:space="0" w:color="auto"/>
                                                                                                          </w:divBdr>
                                                                                                        </w:div>
                                                                                                        <w:div w:id="1931280472">
                                                                                                          <w:marLeft w:val="0"/>
                                                                                                          <w:marRight w:val="0"/>
                                                                                                          <w:marTop w:val="0"/>
                                                                                                          <w:marBottom w:val="0"/>
                                                                                                          <w:divBdr>
                                                                                                            <w:top w:val="none" w:sz="0" w:space="0" w:color="auto"/>
                                                                                                            <w:left w:val="none" w:sz="0" w:space="0" w:color="auto"/>
                                                                                                            <w:bottom w:val="none" w:sz="0" w:space="0" w:color="auto"/>
                                                                                                            <w:right w:val="none" w:sz="0" w:space="0" w:color="auto"/>
                                                                                                          </w:divBdr>
                                                                                                        </w:div>
                                                                                                        <w:div w:id="2015329950">
                                                                                                          <w:marLeft w:val="0"/>
                                                                                                          <w:marRight w:val="0"/>
                                                                                                          <w:marTop w:val="0"/>
                                                                                                          <w:marBottom w:val="0"/>
                                                                                                          <w:divBdr>
                                                                                                            <w:top w:val="none" w:sz="0" w:space="0" w:color="auto"/>
                                                                                                            <w:left w:val="none" w:sz="0" w:space="0" w:color="auto"/>
                                                                                                            <w:bottom w:val="none" w:sz="0" w:space="0" w:color="auto"/>
                                                                                                            <w:right w:val="none" w:sz="0" w:space="0" w:color="auto"/>
                                                                                                          </w:divBdr>
                                                                                                        </w:div>
                                                                                                        <w:div w:id="20651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03610">
      <w:bodyDiv w:val="1"/>
      <w:marLeft w:val="0"/>
      <w:marRight w:val="0"/>
      <w:marTop w:val="0"/>
      <w:marBottom w:val="0"/>
      <w:divBdr>
        <w:top w:val="none" w:sz="0" w:space="0" w:color="auto"/>
        <w:left w:val="none" w:sz="0" w:space="0" w:color="auto"/>
        <w:bottom w:val="none" w:sz="0" w:space="0" w:color="auto"/>
        <w:right w:val="none" w:sz="0" w:space="0" w:color="auto"/>
      </w:divBdr>
      <w:divsChild>
        <w:div w:id="751313855">
          <w:marLeft w:val="0"/>
          <w:marRight w:val="0"/>
          <w:marTop w:val="0"/>
          <w:marBottom w:val="0"/>
          <w:divBdr>
            <w:top w:val="none" w:sz="0" w:space="0" w:color="auto"/>
            <w:left w:val="none" w:sz="0" w:space="0" w:color="auto"/>
            <w:bottom w:val="none" w:sz="0" w:space="0" w:color="auto"/>
            <w:right w:val="none" w:sz="0" w:space="0" w:color="auto"/>
          </w:divBdr>
          <w:divsChild>
            <w:div w:id="1505053682">
              <w:marLeft w:val="0"/>
              <w:marRight w:val="0"/>
              <w:marTop w:val="0"/>
              <w:marBottom w:val="0"/>
              <w:divBdr>
                <w:top w:val="none" w:sz="0" w:space="0" w:color="auto"/>
                <w:left w:val="none" w:sz="0" w:space="0" w:color="auto"/>
                <w:bottom w:val="none" w:sz="0" w:space="0" w:color="auto"/>
                <w:right w:val="none" w:sz="0" w:space="0" w:color="auto"/>
              </w:divBdr>
              <w:divsChild>
                <w:div w:id="1241870913">
                  <w:marLeft w:val="0"/>
                  <w:marRight w:val="0"/>
                  <w:marTop w:val="0"/>
                  <w:marBottom w:val="0"/>
                  <w:divBdr>
                    <w:top w:val="none" w:sz="0" w:space="0" w:color="auto"/>
                    <w:left w:val="none" w:sz="0" w:space="0" w:color="auto"/>
                    <w:bottom w:val="none" w:sz="0" w:space="0" w:color="auto"/>
                    <w:right w:val="none" w:sz="0" w:space="0" w:color="auto"/>
                  </w:divBdr>
                  <w:divsChild>
                    <w:div w:id="1996226962">
                      <w:marLeft w:val="0"/>
                      <w:marRight w:val="0"/>
                      <w:marTop w:val="0"/>
                      <w:marBottom w:val="0"/>
                      <w:divBdr>
                        <w:top w:val="none" w:sz="0" w:space="0" w:color="auto"/>
                        <w:left w:val="none" w:sz="0" w:space="0" w:color="auto"/>
                        <w:bottom w:val="none" w:sz="0" w:space="0" w:color="auto"/>
                        <w:right w:val="none" w:sz="0" w:space="0" w:color="auto"/>
                      </w:divBdr>
                      <w:divsChild>
                        <w:div w:id="1369141366">
                          <w:marLeft w:val="0"/>
                          <w:marRight w:val="0"/>
                          <w:marTop w:val="0"/>
                          <w:marBottom w:val="0"/>
                          <w:divBdr>
                            <w:top w:val="none" w:sz="0" w:space="0" w:color="auto"/>
                            <w:left w:val="none" w:sz="0" w:space="0" w:color="auto"/>
                            <w:bottom w:val="none" w:sz="0" w:space="0" w:color="auto"/>
                            <w:right w:val="none" w:sz="0" w:space="0" w:color="auto"/>
                          </w:divBdr>
                          <w:divsChild>
                            <w:div w:id="101729634">
                              <w:marLeft w:val="0"/>
                              <w:marRight w:val="0"/>
                              <w:marTop w:val="0"/>
                              <w:marBottom w:val="0"/>
                              <w:divBdr>
                                <w:top w:val="none" w:sz="0" w:space="0" w:color="auto"/>
                                <w:left w:val="none" w:sz="0" w:space="0" w:color="auto"/>
                                <w:bottom w:val="none" w:sz="0" w:space="0" w:color="auto"/>
                                <w:right w:val="none" w:sz="0" w:space="0" w:color="auto"/>
                              </w:divBdr>
                              <w:divsChild>
                                <w:div w:id="417755201">
                                  <w:marLeft w:val="0"/>
                                  <w:marRight w:val="0"/>
                                  <w:marTop w:val="0"/>
                                  <w:marBottom w:val="0"/>
                                  <w:divBdr>
                                    <w:top w:val="none" w:sz="0" w:space="0" w:color="auto"/>
                                    <w:left w:val="none" w:sz="0" w:space="0" w:color="auto"/>
                                    <w:bottom w:val="none" w:sz="0" w:space="0" w:color="auto"/>
                                    <w:right w:val="none" w:sz="0" w:space="0" w:color="auto"/>
                                  </w:divBdr>
                                  <w:divsChild>
                                    <w:div w:id="849370569">
                                      <w:marLeft w:val="0"/>
                                      <w:marRight w:val="0"/>
                                      <w:marTop w:val="0"/>
                                      <w:marBottom w:val="0"/>
                                      <w:divBdr>
                                        <w:top w:val="none" w:sz="0" w:space="0" w:color="auto"/>
                                        <w:left w:val="none" w:sz="0" w:space="0" w:color="auto"/>
                                        <w:bottom w:val="none" w:sz="0" w:space="0" w:color="auto"/>
                                        <w:right w:val="none" w:sz="0" w:space="0" w:color="auto"/>
                                      </w:divBdr>
                                      <w:divsChild>
                                        <w:div w:id="1400903376">
                                          <w:marLeft w:val="0"/>
                                          <w:marRight w:val="0"/>
                                          <w:marTop w:val="0"/>
                                          <w:marBottom w:val="0"/>
                                          <w:divBdr>
                                            <w:top w:val="none" w:sz="0" w:space="0" w:color="auto"/>
                                            <w:left w:val="none" w:sz="0" w:space="0" w:color="auto"/>
                                            <w:bottom w:val="none" w:sz="0" w:space="0" w:color="auto"/>
                                            <w:right w:val="none" w:sz="0" w:space="0" w:color="auto"/>
                                          </w:divBdr>
                                          <w:divsChild>
                                            <w:div w:id="201095982">
                                              <w:marLeft w:val="0"/>
                                              <w:marRight w:val="0"/>
                                              <w:marTop w:val="0"/>
                                              <w:marBottom w:val="0"/>
                                              <w:divBdr>
                                                <w:top w:val="none" w:sz="0" w:space="0" w:color="auto"/>
                                                <w:left w:val="none" w:sz="0" w:space="0" w:color="auto"/>
                                                <w:bottom w:val="none" w:sz="0" w:space="0" w:color="auto"/>
                                                <w:right w:val="none" w:sz="0" w:space="0" w:color="auto"/>
                                              </w:divBdr>
                                              <w:divsChild>
                                                <w:div w:id="1142844891">
                                                  <w:marLeft w:val="0"/>
                                                  <w:marRight w:val="0"/>
                                                  <w:marTop w:val="0"/>
                                                  <w:marBottom w:val="0"/>
                                                  <w:divBdr>
                                                    <w:top w:val="none" w:sz="0" w:space="0" w:color="auto"/>
                                                    <w:left w:val="none" w:sz="0" w:space="0" w:color="auto"/>
                                                    <w:bottom w:val="none" w:sz="0" w:space="0" w:color="auto"/>
                                                    <w:right w:val="none" w:sz="0" w:space="0" w:color="auto"/>
                                                  </w:divBdr>
                                                  <w:divsChild>
                                                    <w:div w:id="1690180375">
                                                      <w:marLeft w:val="0"/>
                                                      <w:marRight w:val="0"/>
                                                      <w:marTop w:val="0"/>
                                                      <w:marBottom w:val="0"/>
                                                      <w:divBdr>
                                                        <w:top w:val="none" w:sz="0" w:space="0" w:color="auto"/>
                                                        <w:left w:val="none" w:sz="0" w:space="0" w:color="auto"/>
                                                        <w:bottom w:val="none" w:sz="0" w:space="0" w:color="auto"/>
                                                        <w:right w:val="none" w:sz="0" w:space="0" w:color="auto"/>
                                                      </w:divBdr>
                                                      <w:divsChild>
                                                        <w:div w:id="1825585766">
                                                          <w:marLeft w:val="0"/>
                                                          <w:marRight w:val="0"/>
                                                          <w:marTop w:val="0"/>
                                                          <w:marBottom w:val="0"/>
                                                          <w:divBdr>
                                                            <w:top w:val="none" w:sz="0" w:space="0" w:color="auto"/>
                                                            <w:left w:val="none" w:sz="0" w:space="0" w:color="auto"/>
                                                            <w:bottom w:val="none" w:sz="0" w:space="0" w:color="auto"/>
                                                            <w:right w:val="none" w:sz="0" w:space="0" w:color="auto"/>
                                                          </w:divBdr>
                                                          <w:divsChild>
                                                            <w:div w:id="278223898">
                                                              <w:marLeft w:val="0"/>
                                                              <w:marRight w:val="0"/>
                                                              <w:marTop w:val="0"/>
                                                              <w:marBottom w:val="0"/>
                                                              <w:divBdr>
                                                                <w:top w:val="none" w:sz="0" w:space="0" w:color="auto"/>
                                                                <w:left w:val="none" w:sz="0" w:space="0" w:color="auto"/>
                                                                <w:bottom w:val="none" w:sz="0" w:space="0" w:color="auto"/>
                                                                <w:right w:val="none" w:sz="0" w:space="0" w:color="auto"/>
                                                              </w:divBdr>
                                                              <w:divsChild>
                                                                <w:div w:id="1833523253">
                                                                  <w:marLeft w:val="0"/>
                                                                  <w:marRight w:val="0"/>
                                                                  <w:marTop w:val="0"/>
                                                                  <w:marBottom w:val="0"/>
                                                                  <w:divBdr>
                                                                    <w:top w:val="none" w:sz="0" w:space="0" w:color="auto"/>
                                                                    <w:left w:val="none" w:sz="0" w:space="0" w:color="auto"/>
                                                                    <w:bottom w:val="none" w:sz="0" w:space="0" w:color="auto"/>
                                                                    <w:right w:val="none" w:sz="0" w:space="0" w:color="auto"/>
                                                                  </w:divBdr>
                                                                  <w:divsChild>
                                                                    <w:div w:id="50542845">
                                                                      <w:marLeft w:val="0"/>
                                                                      <w:marRight w:val="0"/>
                                                                      <w:marTop w:val="0"/>
                                                                      <w:marBottom w:val="0"/>
                                                                      <w:divBdr>
                                                                        <w:top w:val="none" w:sz="0" w:space="0" w:color="auto"/>
                                                                        <w:left w:val="none" w:sz="0" w:space="0" w:color="auto"/>
                                                                        <w:bottom w:val="none" w:sz="0" w:space="0" w:color="auto"/>
                                                                        <w:right w:val="none" w:sz="0" w:space="0" w:color="auto"/>
                                                                      </w:divBdr>
                                                                      <w:divsChild>
                                                                        <w:div w:id="692654992">
                                                                          <w:marLeft w:val="0"/>
                                                                          <w:marRight w:val="0"/>
                                                                          <w:marTop w:val="0"/>
                                                                          <w:marBottom w:val="0"/>
                                                                          <w:divBdr>
                                                                            <w:top w:val="none" w:sz="0" w:space="0" w:color="auto"/>
                                                                            <w:left w:val="none" w:sz="0" w:space="0" w:color="auto"/>
                                                                            <w:bottom w:val="none" w:sz="0" w:space="0" w:color="auto"/>
                                                                            <w:right w:val="none" w:sz="0" w:space="0" w:color="auto"/>
                                                                          </w:divBdr>
                                                                          <w:divsChild>
                                                                            <w:div w:id="524825798">
                                                                              <w:marLeft w:val="0"/>
                                                                              <w:marRight w:val="0"/>
                                                                              <w:marTop w:val="0"/>
                                                                              <w:marBottom w:val="0"/>
                                                                              <w:divBdr>
                                                                                <w:top w:val="none" w:sz="0" w:space="0" w:color="auto"/>
                                                                                <w:left w:val="none" w:sz="0" w:space="0" w:color="auto"/>
                                                                                <w:bottom w:val="none" w:sz="0" w:space="0" w:color="auto"/>
                                                                                <w:right w:val="none" w:sz="0" w:space="0" w:color="auto"/>
                                                                              </w:divBdr>
                                                                              <w:divsChild>
                                                                                <w:div w:id="738676906">
                                                                                  <w:marLeft w:val="0"/>
                                                                                  <w:marRight w:val="0"/>
                                                                                  <w:marTop w:val="0"/>
                                                                                  <w:marBottom w:val="0"/>
                                                                                  <w:divBdr>
                                                                                    <w:top w:val="none" w:sz="0" w:space="0" w:color="auto"/>
                                                                                    <w:left w:val="none" w:sz="0" w:space="0" w:color="auto"/>
                                                                                    <w:bottom w:val="none" w:sz="0" w:space="0" w:color="auto"/>
                                                                                    <w:right w:val="none" w:sz="0" w:space="0" w:color="auto"/>
                                                                                  </w:divBdr>
                                                                                  <w:divsChild>
                                                                                    <w:div w:id="1083380909">
                                                                                      <w:marLeft w:val="0"/>
                                                                                      <w:marRight w:val="0"/>
                                                                                      <w:marTop w:val="0"/>
                                                                                      <w:marBottom w:val="0"/>
                                                                                      <w:divBdr>
                                                                                        <w:top w:val="none" w:sz="0" w:space="0" w:color="auto"/>
                                                                                        <w:left w:val="none" w:sz="0" w:space="0" w:color="auto"/>
                                                                                        <w:bottom w:val="none" w:sz="0" w:space="0" w:color="auto"/>
                                                                                        <w:right w:val="none" w:sz="0" w:space="0" w:color="auto"/>
                                                                                      </w:divBdr>
                                                                                      <w:divsChild>
                                                                                        <w:div w:id="543253319">
                                                                                          <w:marLeft w:val="0"/>
                                                                                          <w:marRight w:val="0"/>
                                                                                          <w:marTop w:val="0"/>
                                                                                          <w:marBottom w:val="0"/>
                                                                                          <w:divBdr>
                                                                                            <w:top w:val="none" w:sz="0" w:space="0" w:color="auto"/>
                                                                                            <w:left w:val="none" w:sz="0" w:space="0" w:color="auto"/>
                                                                                            <w:bottom w:val="none" w:sz="0" w:space="0" w:color="auto"/>
                                                                                            <w:right w:val="none" w:sz="0" w:space="0" w:color="auto"/>
                                                                                          </w:divBdr>
                                                                                          <w:divsChild>
                                                                                            <w:div w:id="82997824">
                                                                                              <w:marLeft w:val="0"/>
                                                                                              <w:marRight w:val="0"/>
                                                                                              <w:marTop w:val="0"/>
                                                                                              <w:marBottom w:val="0"/>
                                                                                              <w:divBdr>
                                                                                                <w:top w:val="none" w:sz="0" w:space="0" w:color="auto"/>
                                                                                                <w:left w:val="none" w:sz="0" w:space="0" w:color="auto"/>
                                                                                                <w:bottom w:val="none" w:sz="0" w:space="0" w:color="auto"/>
                                                                                                <w:right w:val="none" w:sz="0" w:space="0" w:color="auto"/>
                                                                                              </w:divBdr>
                                                                                              <w:divsChild>
                                                                                                <w:div w:id="7102481">
                                                                                                  <w:marLeft w:val="0"/>
                                                                                                  <w:marRight w:val="0"/>
                                                                                                  <w:marTop w:val="0"/>
                                                                                                  <w:marBottom w:val="0"/>
                                                                                                  <w:divBdr>
                                                                                                    <w:top w:val="none" w:sz="0" w:space="0" w:color="auto"/>
                                                                                                    <w:left w:val="none" w:sz="0" w:space="0" w:color="auto"/>
                                                                                                    <w:bottom w:val="none" w:sz="0" w:space="0" w:color="auto"/>
                                                                                                    <w:right w:val="none" w:sz="0" w:space="0" w:color="auto"/>
                                                                                                  </w:divBdr>
                                                                                                  <w:divsChild>
                                                                                                    <w:div w:id="57477904">
                                                                                                      <w:marLeft w:val="0"/>
                                                                                                      <w:marRight w:val="0"/>
                                                                                                      <w:marTop w:val="0"/>
                                                                                                      <w:marBottom w:val="0"/>
                                                                                                      <w:divBdr>
                                                                                                        <w:top w:val="none" w:sz="0" w:space="0" w:color="auto"/>
                                                                                                        <w:left w:val="none" w:sz="0" w:space="0" w:color="auto"/>
                                                                                                        <w:bottom w:val="none" w:sz="0" w:space="0" w:color="auto"/>
                                                                                                        <w:right w:val="none" w:sz="0" w:space="0" w:color="auto"/>
                                                                                                      </w:divBdr>
                                                                                                      <w:divsChild>
                                                                                                        <w:div w:id="463080552">
                                                                                                          <w:marLeft w:val="0"/>
                                                                                                          <w:marRight w:val="0"/>
                                                                                                          <w:marTop w:val="0"/>
                                                                                                          <w:marBottom w:val="0"/>
                                                                                                          <w:divBdr>
                                                                                                            <w:top w:val="none" w:sz="0" w:space="0" w:color="auto"/>
                                                                                                            <w:left w:val="none" w:sz="0" w:space="0" w:color="auto"/>
                                                                                                            <w:bottom w:val="none" w:sz="0" w:space="0" w:color="auto"/>
                                                                                                            <w:right w:val="none" w:sz="0" w:space="0" w:color="auto"/>
                                                                                                          </w:divBdr>
                                                                                                        </w:div>
                                                                                                        <w:div w:id="537084882">
                                                                                                          <w:marLeft w:val="0"/>
                                                                                                          <w:marRight w:val="0"/>
                                                                                                          <w:marTop w:val="0"/>
                                                                                                          <w:marBottom w:val="0"/>
                                                                                                          <w:divBdr>
                                                                                                            <w:top w:val="none" w:sz="0" w:space="0" w:color="auto"/>
                                                                                                            <w:left w:val="none" w:sz="0" w:space="0" w:color="auto"/>
                                                                                                            <w:bottom w:val="none" w:sz="0" w:space="0" w:color="auto"/>
                                                                                                            <w:right w:val="none" w:sz="0" w:space="0" w:color="auto"/>
                                                                                                          </w:divBdr>
                                                                                                        </w:div>
                                                                                                        <w:div w:id="1537963336">
                                                                                                          <w:marLeft w:val="0"/>
                                                                                                          <w:marRight w:val="0"/>
                                                                                                          <w:marTop w:val="0"/>
                                                                                                          <w:marBottom w:val="0"/>
                                                                                                          <w:divBdr>
                                                                                                            <w:top w:val="none" w:sz="0" w:space="0" w:color="auto"/>
                                                                                                            <w:left w:val="none" w:sz="0" w:space="0" w:color="auto"/>
                                                                                                            <w:bottom w:val="none" w:sz="0" w:space="0" w:color="auto"/>
                                                                                                            <w:right w:val="none" w:sz="0" w:space="0" w:color="auto"/>
                                                                                                          </w:divBdr>
                                                                                                        </w:div>
                                                                                                        <w:div w:id="1757484137">
                                                                                                          <w:marLeft w:val="0"/>
                                                                                                          <w:marRight w:val="0"/>
                                                                                                          <w:marTop w:val="0"/>
                                                                                                          <w:marBottom w:val="0"/>
                                                                                                          <w:divBdr>
                                                                                                            <w:top w:val="none" w:sz="0" w:space="0" w:color="auto"/>
                                                                                                            <w:left w:val="none" w:sz="0" w:space="0" w:color="auto"/>
                                                                                                            <w:bottom w:val="none" w:sz="0" w:space="0" w:color="auto"/>
                                                                                                            <w:right w:val="none" w:sz="0" w:space="0" w:color="auto"/>
                                                                                                          </w:divBdr>
                                                                                                        </w:div>
                                                                                                        <w:div w:id="20963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info@esteemmat.co.uk" TargetMode="External"/><Relationship Id="rId2" Type="http://schemas.openxmlformats.org/officeDocument/2006/relationships/hyperlink" Target="http://www.esteemmat.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2" ma:contentTypeDescription="Create a new document." ma:contentTypeScope="" ma:versionID="cda8aead1a5678046fd10eca49d0ece5">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bf3bfb50e260ec802ccce1f615871f13"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35FB-9082-4D0B-B362-5EFA01CF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08603-2BAA-4178-892A-463660B57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B3969-6F31-478E-8D2E-33925E1F7007}">
  <ds:schemaRefs>
    <ds:schemaRef ds:uri="http://schemas.microsoft.com/sharepoint/v3/contenttype/forms"/>
  </ds:schemaRefs>
</ds:datastoreItem>
</file>

<file path=customXml/itemProps4.xml><?xml version="1.0" encoding="utf-8"?>
<ds:datastoreItem xmlns:ds="http://schemas.openxmlformats.org/officeDocument/2006/customXml" ds:itemID="{F38C84FD-407A-4448-ABE1-DB543C85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6th December 2006</vt:lpstr>
    </vt:vector>
  </TitlesOfParts>
  <Company>DCC</Company>
  <LinksUpToDate>false</LinksUpToDate>
  <CharactersWithSpaces>3330</CharactersWithSpaces>
  <SharedDoc>false</SharedDoc>
  <HLinks>
    <vt:vector size="12" baseType="variant">
      <vt:variant>
        <vt:i4>4390997</vt:i4>
      </vt:variant>
      <vt:variant>
        <vt:i4>6</vt:i4>
      </vt:variant>
      <vt:variant>
        <vt:i4>0</vt:i4>
      </vt:variant>
      <vt:variant>
        <vt:i4>5</vt:i4>
      </vt:variant>
      <vt:variant>
        <vt:lpwstr>http://www.holbrookautism.derbyshire.sch.uk/</vt:lpwstr>
      </vt:variant>
      <vt:variant>
        <vt:lpwstr/>
      </vt:variant>
      <vt:variant>
        <vt:i4>2621452</vt:i4>
      </vt:variant>
      <vt:variant>
        <vt:i4>3</vt:i4>
      </vt:variant>
      <vt:variant>
        <vt:i4>0</vt:i4>
      </vt:variant>
      <vt:variant>
        <vt:i4>5</vt:i4>
      </vt:variant>
      <vt:variant>
        <vt:lpwstr>mailto:info@holbrookautism.derbyshire.sch.uk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December 2006</dc:title>
  <dc:subject/>
  <dc:creator>Karen Clarke</dc:creator>
  <cp:keywords/>
  <dc:description/>
  <cp:lastModifiedBy>Matt Morris</cp:lastModifiedBy>
  <cp:revision>2</cp:revision>
  <cp:lastPrinted>2018-06-14T12:33:00Z</cp:lastPrinted>
  <dcterms:created xsi:type="dcterms:W3CDTF">2020-05-29T08:25:00Z</dcterms:created>
  <dcterms:modified xsi:type="dcterms:W3CDTF">2020-05-29T08:25:00Z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